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36D7" w14:textId="564A8BE4" w:rsidR="0044086E" w:rsidRPr="0044086E" w:rsidRDefault="00142DF4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58241" behindDoc="0" locked="0" layoutInCell="1" allowOverlap="1" wp14:anchorId="04E59308" wp14:editId="76464E47">
            <wp:simplePos x="0" y="0"/>
            <wp:positionH relativeFrom="column">
              <wp:posOffset>0</wp:posOffset>
            </wp:positionH>
            <wp:positionV relativeFrom="paragraph">
              <wp:posOffset>159385</wp:posOffset>
            </wp:positionV>
            <wp:extent cx="4719955" cy="1229995"/>
            <wp:effectExtent l="0" t="0" r="4445" b="0"/>
            <wp:wrapThrough wrapText="bothSides">
              <wp:wrapPolygon edited="0">
                <wp:start x="0" y="0"/>
                <wp:lineTo x="0" y="20964"/>
                <wp:lineTo x="21504" y="20964"/>
                <wp:lineTo x="21504" y="0"/>
                <wp:lineTo x="0" y="0"/>
              </wp:wrapPolygon>
            </wp:wrapThrough>
            <wp:docPr id="6" name="Picture 6" descr="MNCLHD%20-%20col%20grad%20RGB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CLHD%20-%20col%20grad%20RGB%20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7C945" w14:textId="77777777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36613CE0" w14:textId="77777777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4B692AED" w14:textId="77777777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1CA09FDD" w14:textId="77777777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5921ABFD" w14:textId="77777777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7BCFE66B" w14:textId="77777777" w:rsidR="0044086E" w:rsidRPr="0044086E" w:rsidRDefault="0044086E" w:rsidP="00142DF4">
      <w:pPr>
        <w:spacing w:after="0" w:line="240" w:lineRule="auto"/>
        <w:ind w:left="180"/>
        <w:jc w:val="right"/>
        <w:rPr>
          <w:rFonts w:ascii="Arial" w:eastAsia="Times New Roman" w:hAnsi="Arial" w:cs="Times New Roman"/>
          <w:bCs/>
          <w:szCs w:val="24"/>
        </w:rPr>
      </w:pPr>
    </w:p>
    <w:p w14:paraId="71C78B15" w14:textId="57711796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0F2F9A58" w14:textId="64079DAB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3040E33C" w14:textId="34B74C9A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445A304A" w14:textId="6EF386D3" w:rsidR="0044086E" w:rsidRPr="0044086E" w:rsidRDefault="0044086E" w:rsidP="0044086E">
      <w:pPr>
        <w:spacing w:after="0" w:line="240" w:lineRule="auto"/>
        <w:ind w:left="180"/>
        <w:jc w:val="center"/>
        <w:rPr>
          <w:rFonts w:ascii="Arial" w:eastAsia="Times New Roman" w:hAnsi="Arial" w:cs="Times New Roman"/>
          <w:bCs/>
          <w:szCs w:val="24"/>
        </w:rPr>
      </w:pPr>
    </w:p>
    <w:p w14:paraId="02081C50" w14:textId="77777777" w:rsidR="00BE5396" w:rsidRDefault="00BE5396" w:rsidP="009B5166">
      <w:pPr>
        <w:spacing w:after="0" w:line="240" w:lineRule="auto"/>
        <w:ind w:left="180" w:right="56"/>
        <w:jc w:val="right"/>
        <w:rPr>
          <w:rFonts w:ascii="Arial" w:eastAsia="Times New Roman" w:hAnsi="Arial" w:cs="Arial"/>
          <w:b/>
          <w:color w:val="1F497D" w:themeColor="text2"/>
          <w:sz w:val="72"/>
          <w:szCs w:val="72"/>
        </w:rPr>
      </w:pPr>
    </w:p>
    <w:p w14:paraId="16FF14C3" w14:textId="3A9505B1" w:rsidR="009B5166" w:rsidRPr="00BE5396" w:rsidRDefault="009B5166" w:rsidP="009B5166">
      <w:pPr>
        <w:spacing w:after="0" w:line="240" w:lineRule="auto"/>
        <w:ind w:left="180" w:right="56"/>
        <w:jc w:val="right"/>
        <w:rPr>
          <w:rFonts w:ascii="Arial" w:eastAsia="Times New Roman" w:hAnsi="Arial" w:cs="Arial"/>
          <w:b/>
          <w:color w:val="1F497D" w:themeColor="text2"/>
          <w:sz w:val="72"/>
          <w:szCs w:val="72"/>
        </w:rPr>
      </w:pPr>
      <w:r w:rsidRPr="00BE5396">
        <w:rPr>
          <w:rFonts w:ascii="Arial" w:eastAsia="Times New Roman" w:hAnsi="Arial" w:cs="Arial"/>
          <w:b/>
          <w:color w:val="1F497D" w:themeColor="text2"/>
          <w:sz w:val="72"/>
          <w:szCs w:val="72"/>
        </w:rPr>
        <w:t xml:space="preserve">MNCLHD RESEARCH SUPPORT </w:t>
      </w:r>
      <w:r w:rsidR="00AA627B" w:rsidRPr="00BE5396">
        <w:rPr>
          <w:rFonts w:ascii="Arial" w:eastAsia="Times New Roman" w:hAnsi="Arial" w:cs="Arial"/>
          <w:b/>
          <w:color w:val="1F497D" w:themeColor="text2"/>
          <w:sz w:val="72"/>
          <w:szCs w:val="72"/>
        </w:rPr>
        <w:t xml:space="preserve">GRANT </w:t>
      </w:r>
      <w:r w:rsidRPr="00BE5396">
        <w:rPr>
          <w:rFonts w:ascii="Arial" w:eastAsia="Times New Roman" w:hAnsi="Arial" w:cs="Arial"/>
          <w:b/>
          <w:color w:val="1F497D" w:themeColor="text2"/>
          <w:sz w:val="72"/>
          <w:szCs w:val="72"/>
        </w:rPr>
        <w:t>PROGRAM</w:t>
      </w:r>
    </w:p>
    <w:p w14:paraId="52CC2C0B" w14:textId="16C674C9" w:rsidR="009B5166" w:rsidRPr="006729E1" w:rsidRDefault="009B5166" w:rsidP="009B5166">
      <w:pPr>
        <w:spacing w:after="0" w:line="240" w:lineRule="auto"/>
        <w:ind w:right="56"/>
        <w:jc w:val="center"/>
        <w:rPr>
          <w:rFonts w:ascii="Arial" w:eastAsia="Times New Roman" w:hAnsi="Arial" w:cs="Arial"/>
          <w:bCs/>
          <w:color w:val="A82E7F"/>
          <w:lang w:val="en-US"/>
        </w:rPr>
      </w:pPr>
    </w:p>
    <w:p w14:paraId="7DC28C77" w14:textId="6240CE9C" w:rsidR="009B5166" w:rsidRPr="006729E1" w:rsidRDefault="009B5166" w:rsidP="009B5166">
      <w:pPr>
        <w:spacing w:after="0" w:line="240" w:lineRule="auto"/>
        <w:ind w:right="56"/>
        <w:jc w:val="center"/>
        <w:rPr>
          <w:rFonts w:ascii="Arial" w:eastAsia="Times New Roman" w:hAnsi="Arial" w:cs="Arial"/>
          <w:bCs/>
          <w:color w:val="A82E7F"/>
          <w:lang w:val="en-US"/>
        </w:rPr>
      </w:pPr>
    </w:p>
    <w:p w14:paraId="2B93B5B5" w14:textId="4E332F35" w:rsidR="009B5166" w:rsidRPr="00883CFF" w:rsidRDefault="009B5166" w:rsidP="009B5166">
      <w:pPr>
        <w:spacing w:after="0" w:line="240" w:lineRule="auto"/>
        <w:ind w:right="56"/>
        <w:jc w:val="right"/>
        <w:rPr>
          <w:rFonts w:ascii="Arial" w:eastAsia="Times New Roman" w:hAnsi="Arial" w:cs="Arial"/>
          <w:b/>
          <w:color w:val="1F497D" w:themeColor="text2"/>
          <w:sz w:val="56"/>
          <w:szCs w:val="56"/>
          <w:lang w:val="en-US"/>
        </w:rPr>
      </w:pPr>
      <w:r w:rsidRPr="00883CFF">
        <w:rPr>
          <w:rFonts w:ascii="Arial" w:eastAsia="Times New Roman" w:hAnsi="Arial" w:cs="Arial"/>
          <w:b/>
          <w:color w:val="1F497D" w:themeColor="text2"/>
          <w:sz w:val="56"/>
          <w:szCs w:val="56"/>
          <w:lang w:val="en-US"/>
        </w:rPr>
        <w:t>Application Form</w:t>
      </w:r>
    </w:p>
    <w:p w14:paraId="50979E0B" w14:textId="0320C4A2" w:rsidR="009B5166" w:rsidRPr="00883CFF" w:rsidRDefault="009B5166" w:rsidP="009B5166">
      <w:pPr>
        <w:spacing w:after="0" w:line="240" w:lineRule="auto"/>
        <w:ind w:right="56"/>
        <w:jc w:val="right"/>
        <w:rPr>
          <w:rFonts w:ascii="Arial" w:eastAsia="Times New Roman" w:hAnsi="Arial" w:cs="Arial"/>
          <w:b/>
          <w:color w:val="1F497D" w:themeColor="text2"/>
          <w:sz w:val="56"/>
          <w:szCs w:val="56"/>
          <w:lang w:val="en-US"/>
        </w:rPr>
      </w:pPr>
      <w:r w:rsidRPr="00883CFF">
        <w:rPr>
          <w:rFonts w:ascii="Arial" w:eastAsia="Times New Roman" w:hAnsi="Arial" w:cs="Arial"/>
          <w:b/>
          <w:color w:val="1F497D" w:themeColor="text2"/>
          <w:sz w:val="48"/>
          <w:szCs w:val="48"/>
        </w:rPr>
        <w:t xml:space="preserve">Closing Date: </w:t>
      </w:r>
      <w:r w:rsidR="00C85593" w:rsidRPr="00883CFF">
        <w:rPr>
          <w:rFonts w:ascii="Arial" w:eastAsia="Times New Roman" w:hAnsi="Arial" w:cs="Arial"/>
          <w:b/>
          <w:color w:val="C00000"/>
          <w:sz w:val="48"/>
          <w:szCs w:val="48"/>
        </w:rPr>
        <w:t xml:space="preserve">8am Monday </w:t>
      </w:r>
      <w:r w:rsidR="00AF3650" w:rsidRPr="00883CFF">
        <w:rPr>
          <w:rFonts w:ascii="Arial" w:eastAsia="Times New Roman" w:hAnsi="Arial" w:cs="Arial"/>
          <w:b/>
          <w:iCs/>
          <w:color w:val="C00000"/>
          <w:sz w:val="48"/>
          <w:szCs w:val="48"/>
        </w:rPr>
        <w:t>25 July</w:t>
      </w:r>
      <w:r w:rsidR="009F0938" w:rsidRPr="00883CFF">
        <w:rPr>
          <w:rFonts w:ascii="Arial" w:eastAsia="Times New Roman" w:hAnsi="Arial" w:cs="Arial"/>
          <w:b/>
          <w:color w:val="C00000"/>
          <w:sz w:val="48"/>
          <w:szCs w:val="48"/>
        </w:rPr>
        <w:t xml:space="preserve"> 20</w:t>
      </w:r>
      <w:r w:rsidR="000B190A" w:rsidRPr="00883CFF">
        <w:rPr>
          <w:rFonts w:ascii="Arial" w:eastAsia="Times New Roman" w:hAnsi="Arial" w:cs="Arial"/>
          <w:b/>
          <w:color w:val="C00000"/>
          <w:sz w:val="48"/>
          <w:szCs w:val="48"/>
        </w:rPr>
        <w:t>22</w:t>
      </w:r>
    </w:p>
    <w:p w14:paraId="42B89CF3" w14:textId="1290A8E4" w:rsidR="0044086E" w:rsidRPr="007501F7" w:rsidRDefault="0044086E" w:rsidP="0044086E">
      <w:pPr>
        <w:spacing w:after="0" w:line="240" w:lineRule="auto"/>
        <w:ind w:right="56"/>
        <w:jc w:val="right"/>
        <w:rPr>
          <w:rFonts w:ascii="Arial" w:eastAsia="Times New Roman" w:hAnsi="Arial" w:cs="Arial"/>
          <w:bCs/>
          <w:color w:val="007EC3"/>
          <w:sz w:val="56"/>
          <w:szCs w:val="56"/>
          <w:lang w:val="en-US"/>
        </w:rPr>
      </w:pPr>
    </w:p>
    <w:p w14:paraId="3F69E75A" w14:textId="1D998585" w:rsidR="0044086E" w:rsidRPr="006729E1" w:rsidRDefault="0044086E" w:rsidP="0044086E">
      <w:pPr>
        <w:spacing w:after="0" w:line="240" w:lineRule="auto"/>
        <w:ind w:right="56"/>
        <w:jc w:val="center"/>
        <w:rPr>
          <w:rFonts w:ascii="Arial" w:eastAsia="Times New Roman" w:hAnsi="Arial" w:cs="Arial"/>
          <w:bCs/>
          <w:color w:val="A82E7F"/>
          <w:lang w:val="en-US"/>
        </w:rPr>
      </w:pPr>
    </w:p>
    <w:p w14:paraId="5CDD2FB3" w14:textId="65069F2B" w:rsidR="0044086E" w:rsidRPr="006729E1" w:rsidRDefault="0044086E" w:rsidP="0044086E">
      <w:pPr>
        <w:spacing w:after="0" w:line="240" w:lineRule="auto"/>
        <w:ind w:left="180" w:right="56"/>
        <w:jc w:val="center"/>
        <w:rPr>
          <w:rFonts w:ascii="Arial" w:eastAsia="Times New Roman" w:hAnsi="Arial" w:cs="Times New Roman"/>
          <w:b/>
          <w:color w:val="A82E7F"/>
        </w:rPr>
      </w:pPr>
    </w:p>
    <w:p w14:paraId="2C7BD539" w14:textId="75513BFF" w:rsidR="006729E1" w:rsidRPr="006729E1" w:rsidRDefault="006729E1" w:rsidP="006729E1">
      <w:pPr>
        <w:spacing w:after="0" w:line="240" w:lineRule="auto"/>
        <w:ind w:left="180" w:right="56"/>
        <w:jc w:val="center"/>
        <w:rPr>
          <w:rFonts w:ascii="Arial" w:eastAsia="Times New Roman" w:hAnsi="Arial" w:cs="Times New Roman"/>
          <w:iCs/>
          <w:szCs w:val="36"/>
        </w:rPr>
      </w:pPr>
    </w:p>
    <w:p w14:paraId="75CFB0D4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433946DE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1F8FB6D9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60E0CEA1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3332AA89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5B5884D1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17DBC4BF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550A8206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7D8A31B6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18AC8F79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7E7CC1D0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7102C4A4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0C274521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14CE4DC2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430DD838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207E0D6E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0ED2C768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61A20DE1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64A23357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1CD37698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08E72CD3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0E40780A" w14:textId="77777777" w:rsidR="00386190" w:rsidRDefault="00386190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</w:p>
    <w:p w14:paraId="25AFB477" w14:textId="27AF619C" w:rsidR="0036524E" w:rsidRPr="0036524E" w:rsidRDefault="00BE5396" w:rsidP="006729E1">
      <w:pPr>
        <w:spacing w:after="0" w:line="240" w:lineRule="auto"/>
        <w:ind w:left="180" w:right="56"/>
        <w:jc w:val="right"/>
        <w:rPr>
          <w:rFonts w:ascii="Arial Narrow" w:eastAsia="Times New Roman" w:hAnsi="Arial Narrow" w:cs="Times New Roman"/>
          <w:bCs/>
          <w:szCs w:val="24"/>
        </w:rPr>
      </w:pPr>
      <w:r w:rsidRPr="002B0706">
        <w:rPr>
          <w:noProof/>
          <w:color w:val="1F497D" w:themeColor="text2"/>
          <w:lang w:eastAsia="en-AU"/>
        </w:rPr>
        <w:drawing>
          <wp:anchor distT="0" distB="0" distL="114300" distR="114300" simplePos="0" relativeHeight="251658240" behindDoc="0" locked="0" layoutInCell="1" allowOverlap="1" wp14:anchorId="3BA1271C" wp14:editId="53E3C369">
            <wp:simplePos x="0" y="0"/>
            <wp:positionH relativeFrom="margin">
              <wp:posOffset>205014</wp:posOffset>
            </wp:positionH>
            <wp:positionV relativeFrom="page">
              <wp:posOffset>4909820</wp:posOffset>
            </wp:positionV>
            <wp:extent cx="4873625" cy="5347970"/>
            <wp:effectExtent l="0" t="0" r="3175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Cs/>
          <w:szCs w:val="24"/>
        </w:rPr>
        <w:t>V</w:t>
      </w:r>
      <w:r w:rsidR="00A733DB">
        <w:rPr>
          <w:rFonts w:ascii="Arial Narrow" w:eastAsia="Times New Roman" w:hAnsi="Arial Narrow" w:cs="Times New Roman"/>
          <w:bCs/>
          <w:szCs w:val="24"/>
        </w:rPr>
        <w:t>1.0 Jun 2022</w:t>
      </w:r>
    </w:p>
    <w:p w14:paraId="60AAFB04" w14:textId="77777777" w:rsidR="0036524E" w:rsidRPr="0036524E" w:rsidRDefault="0036524E" w:rsidP="0036524E">
      <w:pPr>
        <w:tabs>
          <w:tab w:val="left" w:pos="2835"/>
          <w:tab w:val="left" w:pos="5529"/>
          <w:tab w:val="right" w:pos="9923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sz w:val="40"/>
          <w:szCs w:val="40"/>
        </w:rPr>
        <w:sectPr w:rsidR="0036524E" w:rsidRPr="0036524E" w:rsidSect="00F45627">
          <w:headerReference w:type="default" r:id="rId13"/>
          <w:footerReference w:type="default" r:id="rId14"/>
          <w:pgSz w:w="11906" w:h="16838" w:code="9"/>
          <w:pgMar w:top="680" w:right="680" w:bottom="680" w:left="680" w:header="709" w:footer="119" w:gutter="0"/>
          <w:cols w:space="708"/>
          <w:titlePg/>
          <w:docGrid w:linePitch="360"/>
        </w:sectPr>
      </w:pPr>
    </w:p>
    <w:tbl>
      <w:tblPr>
        <w:tblW w:w="94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468"/>
      </w:tblGrid>
      <w:tr w:rsidR="00C02BA0" w:rsidRPr="00F45627" w14:paraId="7FA5A327" w14:textId="77777777" w:rsidTr="000B190A">
        <w:tc>
          <w:tcPr>
            <w:tcW w:w="94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EC3"/>
          </w:tcPr>
          <w:p w14:paraId="67B40160" w14:textId="4EDE9964" w:rsidR="00C02BA0" w:rsidRPr="00F45627" w:rsidRDefault="00C02BA0" w:rsidP="00846AAD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C02BA0">
              <w:rPr>
                <w:rFonts w:ascii="Arial" w:hAnsi="Arial" w:cs="Arial"/>
                <w:b/>
                <w:bCs/>
                <w:color w:val="FFFFFF"/>
              </w:rPr>
              <w:lastRenderedPageBreak/>
              <w:t>INSTRUCTIONS TO APPLICANTS</w:t>
            </w:r>
          </w:p>
        </w:tc>
      </w:tr>
    </w:tbl>
    <w:p w14:paraId="575E091A" w14:textId="77777777" w:rsid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7F68EACD" w14:textId="77777777" w:rsidR="005C537F" w:rsidRDefault="005C537F" w:rsidP="0036524E">
      <w:pPr>
        <w:tabs>
          <w:tab w:val="left" w:pos="2835"/>
          <w:tab w:val="left" w:pos="5529"/>
          <w:tab w:val="right" w:pos="9923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007EC3"/>
        </w:rPr>
      </w:pPr>
      <w:r>
        <w:rPr>
          <w:rFonts w:ascii="Arial" w:eastAsia="Times New Roman" w:hAnsi="Arial" w:cs="Arial"/>
          <w:b/>
          <w:bCs/>
          <w:caps/>
          <w:color w:val="007EC3"/>
        </w:rPr>
        <w:t>SUPPORT RESOURCES</w:t>
      </w:r>
    </w:p>
    <w:p w14:paraId="0B5D91E4" w14:textId="77777777" w:rsidR="005C537F" w:rsidRDefault="005C537F" w:rsidP="0036524E">
      <w:pPr>
        <w:tabs>
          <w:tab w:val="left" w:pos="2835"/>
          <w:tab w:val="left" w:pos="5529"/>
          <w:tab w:val="right" w:pos="9923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007EC3"/>
        </w:rPr>
      </w:pPr>
    </w:p>
    <w:p w14:paraId="762F358E" w14:textId="2C8F6C78" w:rsidR="009B5166" w:rsidRPr="008F32EB" w:rsidRDefault="005C537F" w:rsidP="009B5166">
      <w:pPr>
        <w:rPr>
          <w:rFonts w:ascii="Arial" w:hAnsi="Arial" w:cs="Arial"/>
        </w:rPr>
      </w:pPr>
      <w:r w:rsidRPr="005C537F">
        <w:rPr>
          <w:rFonts w:ascii="Arial" w:eastAsia="Times New Roman" w:hAnsi="Arial" w:cs="Times New Roman"/>
          <w:iCs/>
        </w:rPr>
        <w:t xml:space="preserve">It is </w:t>
      </w:r>
      <w:r>
        <w:rPr>
          <w:rFonts w:ascii="Arial" w:eastAsia="Times New Roman" w:hAnsi="Arial" w:cs="Times New Roman"/>
          <w:iCs/>
        </w:rPr>
        <w:t xml:space="preserve">strongly recommended applicants read the </w:t>
      </w:r>
      <w:r w:rsidR="009B5166">
        <w:rPr>
          <w:rFonts w:ascii="Arial" w:eastAsia="Times New Roman" w:hAnsi="Arial" w:cs="Times New Roman"/>
          <w:i/>
          <w:iCs/>
        </w:rPr>
        <w:t>Research Support Grant Program</w:t>
      </w:r>
      <w:r w:rsidRPr="0036524E">
        <w:rPr>
          <w:rFonts w:ascii="Arial" w:eastAsia="Times New Roman" w:hAnsi="Arial" w:cs="Times New Roman"/>
          <w:i/>
          <w:iCs/>
        </w:rPr>
        <w:t xml:space="preserve"> </w:t>
      </w:r>
      <w:r w:rsidR="009B5166">
        <w:rPr>
          <w:rFonts w:ascii="Arial" w:eastAsia="Times New Roman" w:hAnsi="Arial" w:cs="Times New Roman"/>
          <w:i/>
          <w:iCs/>
        </w:rPr>
        <w:t xml:space="preserve">(RSGP) </w:t>
      </w:r>
      <w:r w:rsidRPr="0036524E">
        <w:rPr>
          <w:rFonts w:ascii="Arial" w:eastAsia="Times New Roman" w:hAnsi="Arial" w:cs="Times New Roman"/>
          <w:i/>
          <w:iCs/>
        </w:rPr>
        <w:t>Guidelines for Applicants</w:t>
      </w:r>
      <w:r>
        <w:rPr>
          <w:rFonts w:ascii="Arial" w:eastAsia="Times New Roman" w:hAnsi="Arial" w:cs="Times New Roman"/>
          <w:iCs/>
        </w:rPr>
        <w:t xml:space="preserve"> prior to developing their </w:t>
      </w:r>
      <w:proofErr w:type="gramStart"/>
      <w:r w:rsidR="009B5166">
        <w:rPr>
          <w:rFonts w:ascii="Arial" w:eastAsia="Times New Roman" w:hAnsi="Arial" w:cs="Times New Roman"/>
          <w:iCs/>
        </w:rPr>
        <w:t>Application</w:t>
      </w:r>
      <w:proofErr w:type="gramEnd"/>
      <w:r>
        <w:rPr>
          <w:rFonts w:ascii="Arial" w:eastAsia="Times New Roman" w:hAnsi="Arial" w:cs="Times New Roman"/>
          <w:iCs/>
        </w:rPr>
        <w:t xml:space="preserve">. The Guidelines </w:t>
      </w:r>
      <w:proofErr w:type="gramStart"/>
      <w:r>
        <w:rPr>
          <w:rFonts w:ascii="Arial" w:eastAsia="Times New Roman" w:hAnsi="Arial" w:cs="Times New Roman"/>
          <w:iCs/>
        </w:rPr>
        <w:t>provide</w:t>
      </w:r>
      <w:proofErr w:type="gramEnd"/>
      <w:r>
        <w:rPr>
          <w:rFonts w:ascii="Arial" w:eastAsia="Times New Roman" w:hAnsi="Arial" w:cs="Times New Roman"/>
          <w:iCs/>
        </w:rPr>
        <w:t xml:space="preserve"> information on the eligibility and selection criteria, </w:t>
      </w:r>
      <w:r w:rsidR="008B34F7">
        <w:rPr>
          <w:rFonts w:ascii="Arial" w:eastAsia="Times New Roman" w:hAnsi="Arial" w:cs="Times New Roman"/>
          <w:iCs/>
        </w:rPr>
        <w:t>plus</w:t>
      </w:r>
      <w:r>
        <w:rPr>
          <w:rFonts w:ascii="Arial" w:eastAsia="Times New Roman" w:hAnsi="Arial" w:cs="Times New Roman"/>
          <w:iCs/>
        </w:rPr>
        <w:t xml:space="preserve"> outline a number of key support resources for applicants. The Guidelines are </w:t>
      </w:r>
      <w:r w:rsidRPr="0036524E">
        <w:rPr>
          <w:rFonts w:ascii="Arial" w:eastAsia="Times New Roman" w:hAnsi="Arial" w:cs="Times New Roman"/>
          <w:iCs/>
        </w:rPr>
        <w:t xml:space="preserve">available </w:t>
      </w:r>
      <w:r>
        <w:rPr>
          <w:rFonts w:ascii="Arial" w:eastAsia="Times New Roman" w:hAnsi="Arial" w:cs="Times New Roman"/>
          <w:bCs/>
          <w:iCs/>
        </w:rPr>
        <w:t>at</w:t>
      </w:r>
      <w:r w:rsidRPr="0036524E">
        <w:rPr>
          <w:rFonts w:ascii="Arial" w:eastAsia="Times New Roman" w:hAnsi="Arial" w:cs="Times New Roman"/>
          <w:bCs/>
          <w:iCs/>
        </w:rPr>
        <w:t xml:space="preserve">: </w:t>
      </w:r>
      <w:hyperlink r:id="rId15" w:history="1">
        <w:r w:rsidR="009B5166" w:rsidRPr="008F32EB">
          <w:rPr>
            <w:rStyle w:val="Hyperlink"/>
            <w:rFonts w:ascii="Arial" w:hAnsi="Arial" w:cs="Arial"/>
          </w:rPr>
          <w:t>http://mnclhd.health.nsw.gov.au/research/research-capacity/grants-and-funding/</w:t>
        </w:r>
      </w:hyperlink>
      <w:r w:rsidR="009B5166" w:rsidRPr="008F32EB">
        <w:rPr>
          <w:rFonts w:ascii="Arial" w:hAnsi="Arial" w:cs="Arial"/>
        </w:rPr>
        <w:t xml:space="preserve"> </w:t>
      </w:r>
    </w:p>
    <w:p w14:paraId="1FB294BF" w14:textId="159AEA9B" w:rsidR="005C537F" w:rsidRPr="00142DF4" w:rsidRDefault="00FD7F4B" w:rsidP="005C537F">
      <w:pPr>
        <w:spacing w:after="0" w:line="240" w:lineRule="auto"/>
        <w:rPr>
          <w:rFonts w:ascii="Arial" w:eastAsia="Times New Roman" w:hAnsi="Arial" w:cs="Arial"/>
          <w:iCs/>
        </w:rPr>
      </w:pPr>
      <w:r>
        <w:rPr>
          <w:rFonts w:ascii="Arial" w:hAnsi="Arial" w:cs="Arial"/>
        </w:rPr>
        <w:t>R</w:t>
      </w:r>
      <w:r w:rsidR="009B5166" w:rsidRPr="00142DF4">
        <w:rPr>
          <w:rFonts w:ascii="Arial" w:hAnsi="Arial" w:cs="Arial"/>
        </w:rPr>
        <w:t xml:space="preserve">esources </w:t>
      </w:r>
      <w:r>
        <w:rPr>
          <w:rFonts w:ascii="Arial" w:hAnsi="Arial" w:cs="Arial"/>
        </w:rPr>
        <w:t xml:space="preserve">for research design </w:t>
      </w:r>
      <w:r w:rsidR="009B5166" w:rsidRPr="00142DF4">
        <w:rPr>
          <w:rFonts w:ascii="Arial" w:hAnsi="Arial" w:cs="Arial"/>
        </w:rPr>
        <w:t>are available on the Office of Health and Medical Research website</w:t>
      </w:r>
      <w:r w:rsidR="008B34F7">
        <w:rPr>
          <w:rFonts w:ascii="Arial" w:hAnsi="Arial" w:cs="Arial"/>
        </w:rPr>
        <w:t xml:space="preserve">. This includes examples of </w:t>
      </w:r>
      <w:r>
        <w:rPr>
          <w:rFonts w:ascii="Arial" w:hAnsi="Arial" w:cs="Arial"/>
        </w:rPr>
        <w:t>high-quality</w:t>
      </w:r>
      <w:r w:rsidR="008B34F7">
        <w:rPr>
          <w:rFonts w:ascii="Arial" w:hAnsi="Arial" w:cs="Arial"/>
        </w:rPr>
        <w:t xml:space="preserve"> research submissions which </w:t>
      </w:r>
      <w:r>
        <w:rPr>
          <w:rFonts w:ascii="Arial" w:hAnsi="Arial" w:cs="Arial"/>
        </w:rPr>
        <w:t>may</w:t>
      </w:r>
      <w:r w:rsidR="008B34F7">
        <w:rPr>
          <w:rFonts w:ascii="Arial" w:hAnsi="Arial" w:cs="Arial"/>
        </w:rPr>
        <w:t xml:space="preserve"> </w:t>
      </w:r>
      <w:proofErr w:type="gramStart"/>
      <w:r w:rsidR="008B34F7">
        <w:rPr>
          <w:rFonts w:ascii="Arial" w:hAnsi="Arial" w:cs="Arial"/>
        </w:rPr>
        <w:t>assist</w:t>
      </w:r>
      <w:proofErr w:type="gramEnd"/>
      <w:r w:rsidR="008B34F7">
        <w:rPr>
          <w:rFonts w:ascii="Arial" w:hAnsi="Arial" w:cs="Arial"/>
        </w:rPr>
        <w:t xml:space="preserve"> you with structuring this</w:t>
      </w:r>
      <w:r w:rsidR="00AE2FFA">
        <w:rPr>
          <w:rFonts w:ascii="Arial" w:hAnsi="Arial" w:cs="Arial"/>
        </w:rPr>
        <w:t xml:space="preserve"> a</w:t>
      </w:r>
      <w:r w:rsidR="008B34F7">
        <w:rPr>
          <w:rFonts w:ascii="Arial" w:hAnsi="Arial" w:cs="Arial"/>
        </w:rPr>
        <w:t>pplication - see section ‘Before You Apply” at</w:t>
      </w:r>
      <w:r w:rsidR="00420E1D">
        <w:rPr>
          <w:rFonts w:ascii="Arial" w:hAnsi="Arial" w:cs="Arial"/>
        </w:rPr>
        <w:t>:</w:t>
      </w:r>
      <w:r w:rsidR="008B34F7">
        <w:rPr>
          <w:rFonts w:ascii="Arial" w:hAnsi="Arial" w:cs="Arial"/>
        </w:rPr>
        <w:t xml:space="preserve"> </w:t>
      </w:r>
      <w:r w:rsidR="009B5166" w:rsidRPr="00142DF4">
        <w:rPr>
          <w:rFonts w:ascii="Arial" w:hAnsi="Arial" w:cs="Arial"/>
        </w:rPr>
        <w:t xml:space="preserve"> </w:t>
      </w:r>
      <w:hyperlink r:id="rId16" w:history="1">
        <w:r w:rsidR="005C537F" w:rsidRPr="00142DF4">
          <w:rPr>
            <w:rStyle w:val="Hyperlink"/>
            <w:rFonts w:ascii="Arial" w:eastAsia="Times New Roman" w:hAnsi="Arial" w:cs="Arial"/>
            <w:iCs/>
          </w:rPr>
          <w:t>www.health.nsw.gov.au/ohmr/Pages/trgs.aspx</w:t>
        </w:r>
      </w:hyperlink>
    </w:p>
    <w:p w14:paraId="0BF87246" w14:textId="77777777" w:rsidR="005C537F" w:rsidRPr="0036524E" w:rsidRDefault="005C537F" w:rsidP="005C537F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55449954" w14:textId="77777777" w:rsidR="005C537F" w:rsidRPr="0036524E" w:rsidRDefault="005C537F" w:rsidP="005C537F">
      <w:pPr>
        <w:spacing w:after="0" w:line="240" w:lineRule="auto"/>
        <w:rPr>
          <w:rFonts w:ascii="Arial" w:eastAsia="Times New Roman" w:hAnsi="Arial" w:cs="Times New Roman"/>
          <w:b/>
          <w:bCs/>
          <w:iCs/>
        </w:rPr>
      </w:pPr>
    </w:p>
    <w:p w14:paraId="075B936D" w14:textId="3F4695E1" w:rsidR="0036524E" w:rsidRPr="007501F7" w:rsidRDefault="0036524E" w:rsidP="0036524E">
      <w:pPr>
        <w:tabs>
          <w:tab w:val="left" w:pos="2835"/>
          <w:tab w:val="left" w:pos="5529"/>
          <w:tab w:val="right" w:pos="9923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007EC3"/>
        </w:rPr>
      </w:pPr>
      <w:r w:rsidRPr="007501F7">
        <w:rPr>
          <w:rFonts w:ascii="Arial" w:eastAsia="Times New Roman" w:hAnsi="Arial" w:cs="Arial"/>
          <w:b/>
          <w:bCs/>
          <w:caps/>
          <w:color w:val="007EC3"/>
        </w:rPr>
        <w:t xml:space="preserve">Completing the </w:t>
      </w:r>
      <w:r w:rsidR="009B5166">
        <w:rPr>
          <w:rFonts w:ascii="Arial" w:eastAsia="Times New Roman" w:hAnsi="Arial" w:cs="Arial"/>
          <w:b/>
          <w:bCs/>
          <w:caps/>
          <w:color w:val="007EC3"/>
        </w:rPr>
        <w:t>APPLICATION</w:t>
      </w:r>
      <w:r w:rsidRPr="007501F7">
        <w:rPr>
          <w:rFonts w:ascii="Arial" w:eastAsia="Times New Roman" w:hAnsi="Arial" w:cs="Arial"/>
          <w:b/>
          <w:bCs/>
          <w:caps/>
          <w:color w:val="007EC3"/>
        </w:rPr>
        <w:t xml:space="preserve"> Form</w:t>
      </w:r>
    </w:p>
    <w:p w14:paraId="5F337791" w14:textId="77777777" w:rsid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547ECDA4" w14:textId="7F9BEC35" w:rsidR="00AA6B45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  <w:r w:rsidRPr="0036524E">
        <w:rPr>
          <w:rFonts w:ascii="Arial" w:eastAsia="Times New Roman" w:hAnsi="Arial" w:cs="Times New Roman"/>
          <w:iCs/>
        </w:rPr>
        <w:t xml:space="preserve">All </w:t>
      </w:r>
      <w:r w:rsidR="009B5166">
        <w:rPr>
          <w:rFonts w:ascii="Arial" w:eastAsia="Times New Roman" w:hAnsi="Arial" w:cs="Times New Roman"/>
          <w:iCs/>
        </w:rPr>
        <w:t>applications</w:t>
      </w:r>
      <w:r w:rsidRPr="0036524E">
        <w:rPr>
          <w:rFonts w:ascii="Arial" w:eastAsia="Times New Roman" w:hAnsi="Arial" w:cs="Times New Roman"/>
          <w:iCs/>
        </w:rPr>
        <w:t xml:space="preserve"> must be </w:t>
      </w:r>
      <w:proofErr w:type="gramStart"/>
      <w:r w:rsidRPr="0036524E">
        <w:rPr>
          <w:rFonts w:ascii="Arial" w:eastAsia="Times New Roman" w:hAnsi="Arial" w:cs="Times New Roman"/>
          <w:iCs/>
        </w:rPr>
        <w:t>submitted</w:t>
      </w:r>
      <w:proofErr w:type="gramEnd"/>
      <w:r w:rsidRPr="0036524E">
        <w:rPr>
          <w:rFonts w:ascii="Arial" w:eastAsia="Times New Roman" w:hAnsi="Arial" w:cs="Times New Roman"/>
          <w:iCs/>
        </w:rPr>
        <w:t xml:space="preserve"> using this form. </w:t>
      </w:r>
    </w:p>
    <w:p w14:paraId="1FA3EFDC" w14:textId="77777777" w:rsidR="00AA6B45" w:rsidRDefault="00AA6B45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6F35983F" w14:textId="77777777" w:rsidR="0036524E" w:rsidRP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  <w:r w:rsidRPr="0036524E">
        <w:rPr>
          <w:rFonts w:ascii="Arial" w:eastAsia="Times New Roman" w:hAnsi="Arial" w:cs="Times New Roman"/>
          <w:iCs/>
        </w:rPr>
        <w:t xml:space="preserve">All sections of this form and attachments must conform to the following: </w:t>
      </w:r>
    </w:p>
    <w:p w14:paraId="761E941B" w14:textId="7326FE9E" w:rsidR="0036524E" w:rsidRPr="0036524E" w:rsidRDefault="0036524E" w:rsidP="003652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iCs/>
        </w:rPr>
      </w:pPr>
      <w:r w:rsidRPr="0036524E">
        <w:rPr>
          <w:rFonts w:ascii="Arial" w:eastAsia="Times New Roman" w:hAnsi="Arial" w:cs="Times New Roman"/>
          <w:iCs/>
        </w:rPr>
        <w:t>Left and right margins of at least 2cm</w:t>
      </w:r>
      <w:r w:rsidR="00420E1D">
        <w:rPr>
          <w:rFonts w:ascii="Arial" w:eastAsia="Times New Roman" w:hAnsi="Arial" w:cs="Times New Roman"/>
          <w:iCs/>
        </w:rPr>
        <w:t>.</w:t>
      </w:r>
      <w:r w:rsidRPr="0036524E">
        <w:rPr>
          <w:rFonts w:ascii="Arial" w:eastAsia="Times New Roman" w:hAnsi="Arial" w:cs="Times New Roman"/>
          <w:iCs/>
        </w:rPr>
        <w:t xml:space="preserve"> </w:t>
      </w:r>
    </w:p>
    <w:p w14:paraId="0E24CD51" w14:textId="3A02EA16" w:rsidR="0036524E" w:rsidRPr="0036524E" w:rsidRDefault="0036524E" w:rsidP="003652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iCs/>
        </w:rPr>
      </w:pPr>
      <w:r w:rsidRPr="0036524E">
        <w:rPr>
          <w:rFonts w:ascii="Arial" w:eastAsia="Times New Roman" w:hAnsi="Arial" w:cs="Times New Roman"/>
          <w:iCs/>
        </w:rPr>
        <w:t>Font no smaller than 11</w:t>
      </w:r>
      <w:r w:rsidR="00FC11E2">
        <w:rPr>
          <w:rFonts w:ascii="Arial" w:eastAsia="Times New Roman" w:hAnsi="Arial" w:cs="Times New Roman"/>
          <w:iCs/>
        </w:rPr>
        <w:t>-</w:t>
      </w:r>
      <w:r w:rsidRPr="0036524E">
        <w:rPr>
          <w:rFonts w:ascii="Arial" w:eastAsia="Times New Roman" w:hAnsi="Arial" w:cs="Times New Roman"/>
          <w:iCs/>
        </w:rPr>
        <w:t xml:space="preserve">point </w:t>
      </w:r>
      <w:r>
        <w:rPr>
          <w:rFonts w:ascii="Arial" w:eastAsia="Times New Roman" w:hAnsi="Arial" w:cs="Times New Roman"/>
          <w:iCs/>
        </w:rPr>
        <w:t>(preferred font is Arial)</w:t>
      </w:r>
      <w:r w:rsidR="00420E1D">
        <w:rPr>
          <w:rFonts w:ascii="Arial" w:eastAsia="Times New Roman" w:hAnsi="Arial" w:cs="Times New Roman"/>
          <w:iCs/>
        </w:rPr>
        <w:t>.</w:t>
      </w:r>
    </w:p>
    <w:p w14:paraId="34E5597E" w14:textId="1CDB1D0B" w:rsidR="0036524E" w:rsidRPr="0036524E" w:rsidRDefault="0036524E" w:rsidP="0036524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iCs/>
        </w:rPr>
      </w:pPr>
      <w:r w:rsidRPr="0036524E">
        <w:rPr>
          <w:rFonts w:ascii="Arial" w:eastAsia="Times New Roman" w:hAnsi="Arial" w:cs="Times New Roman"/>
          <w:iCs/>
        </w:rPr>
        <w:t>Line spacing of 1.15</w:t>
      </w:r>
      <w:r w:rsidR="00420E1D">
        <w:rPr>
          <w:rFonts w:ascii="Arial" w:eastAsia="Times New Roman" w:hAnsi="Arial" w:cs="Times New Roman"/>
          <w:iCs/>
        </w:rPr>
        <w:t>.</w:t>
      </w:r>
    </w:p>
    <w:p w14:paraId="5DA71209" w14:textId="77777777" w:rsidR="0036524E" w:rsidRP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6D6BC63F" w14:textId="2FBBE53C" w:rsidR="0036524E" w:rsidRP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  <w:r w:rsidRPr="0036524E">
        <w:rPr>
          <w:rFonts w:ascii="Arial" w:eastAsia="Times New Roman" w:hAnsi="Arial" w:cs="Times New Roman"/>
          <w:iCs/>
        </w:rPr>
        <w:t xml:space="preserve">When saving this form, please use the naming convention: </w:t>
      </w:r>
      <w:r w:rsidR="00605049">
        <w:rPr>
          <w:rFonts w:ascii="Arial" w:eastAsia="Times New Roman" w:hAnsi="Arial" w:cs="Times New Roman"/>
          <w:iCs/>
        </w:rPr>
        <w:t>RSGP20</w:t>
      </w:r>
      <w:r w:rsidR="0037514F">
        <w:rPr>
          <w:rFonts w:ascii="Arial" w:eastAsia="Times New Roman" w:hAnsi="Arial" w:cs="Times New Roman"/>
          <w:iCs/>
        </w:rPr>
        <w:t>22</w:t>
      </w:r>
      <w:r w:rsidRPr="0036524E">
        <w:rPr>
          <w:rFonts w:ascii="Arial" w:eastAsia="Times New Roman" w:hAnsi="Arial" w:cs="Times New Roman"/>
          <w:iCs/>
        </w:rPr>
        <w:t>_</w:t>
      </w:r>
      <w:r w:rsidR="00605049" w:rsidRPr="0036524E">
        <w:rPr>
          <w:rFonts w:ascii="Arial" w:eastAsia="Times New Roman" w:hAnsi="Arial" w:cs="Times New Roman"/>
          <w:iCs/>
        </w:rPr>
        <w:t xml:space="preserve"> </w:t>
      </w:r>
      <w:r w:rsidRPr="0036524E">
        <w:rPr>
          <w:rFonts w:ascii="Arial" w:eastAsia="Times New Roman" w:hAnsi="Arial" w:cs="Times New Roman"/>
          <w:iCs/>
        </w:rPr>
        <w:t>Chief Investigator name (</w:t>
      </w:r>
      <w:proofErr w:type="gramStart"/>
      <w:r w:rsidRPr="0036524E">
        <w:rPr>
          <w:rFonts w:ascii="Arial" w:eastAsia="Times New Roman" w:hAnsi="Arial" w:cs="Times New Roman"/>
          <w:iCs/>
        </w:rPr>
        <w:t>e.g.</w:t>
      </w:r>
      <w:proofErr w:type="gramEnd"/>
      <w:r w:rsidRPr="0036524E">
        <w:rPr>
          <w:rFonts w:ascii="Arial" w:eastAsia="Times New Roman" w:hAnsi="Arial" w:cs="Times New Roman"/>
          <w:iCs/>
        </w:rPr>
        <w:t xml:space="preserve"> </w:t>
      </w:r>
      <w:r w:rsidR="00605049">
        <w:rPr>
          <w:rFonts w:ascii="Arial" w:eastAsia="Times New Roman" w:hAnsi="Arial" w:cs="Times New Roman"/>
          <w:iCs/>
        </w:rPr>
        <w:t>RSGP201</w:t>
      </w:r>
      <w:r w:rsidR="009F0938">
        <w:rPr>
          <w:rFonts w:ascii="Arial" w:eastAsia="Times New Roman" w:hAnsi="Arial" w:cs="Times New Roman"/>
          <w:iCs/>
        </w:rPr>
        <w:t>9</w:t>
      </w:r>
      <w:r w:rsidRPr="0036524E">
        <w:rPr>
          <w:rFonts w:ascii="Arial" w:eastAsia="Times New Roman" w:hAnsi="Arial" w:cs="Times New Roman"/>
          <w:iCs/>
        </w:rPr>
        <w:t>_JaneLEE)</w:t>
      </w:r>
      <w:r w:rsidR="00095C7B">
        <w:rPr>
          <w:rFonts w:ascii="Arial" w:eastAsia="Times New Roman" w:hAnsi="Arial" w:cs="Times New Roman"/>
          <w:iCs/>
        </w:rPr>
        <w:t>.</w:t>
      </w:r>
    </w:p>
    <w:p w14:paraId="5AA15D11" w14:textId="77777777" w:rsidR="0036524E" w:rsidRP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7B7C2A84" w14:textId="53C7FF45" w:rsid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  <w:r w:rsidRPr="0036524E">
        <w:rPr>
          <w:rFonts w:ascii="Arial" w:eastAsia="Times New Roman" w:hAnsi="Arial" w:cs="Times New Roman"/>
          <w:iCs/>
        </w:rPr>
        <w:t xml:space="preserve">Information provided in this </w:t>
      </w:r>
      <w:r w:rsidR="00605049">
        <w:rPr>
          <w:rFonts w:ascii="Arial" w:eastAsia="Times New Roman" w:hAnsi="Arial" w:cs="Times New Roman"/>
          <w:iCs/>
        </w:rPr>
        <w:t>application</w:t>
      </w:r>
      <w:r w:rsidRPr="0036524E">
        <w:rPr>
          <w:rFonts w:ascii="Arial" w:eastAsia="Times New Roman" w:hAnsi="Arial" w:cs="Times New Roman"/>
          <w:iCs/>
        </w:rPr>
        <w:t xml:space="preserve"> may be provided to advisors supporting the </w:t>
      </w:r>
      <w:r w:rsidR="00605049">
        <w:rPr>
          <w:rFonts w:ascii="Arial" w:eastAsia="Times New Roman" w:hAnsi="Arial" w:cs="Times New Roman"/>
          <w:iCs/>
        </w:rPr>
        <w:t>RSGP</w:t>
      </w:r>
      <w:r w:rsidRPr="0036524E">
        <w:rPr>
          <w:rFonts w:ascii="Arial" w:eastAsia="Times New Roman" w:hAnsi="Arial" w:cs="Times New Roman"/>
          <w:iCs/>
        </w:rPr>
        <w:t xml:space="preserve"> Review Panel for the purpose of assessment and </w:t>
      </w:r>
      <w:proofErr w:type="gramStart"/>
      <w:r w:rsidRPr="0036524E">
        <w:rPr>
          <w:rFonts w:ascii="Arial" w:eastAsia="Times New Roman" w:hAnsi="Arial" w:cs="Times New Roman"/>
          <w:iCs/>
        </w:rPr>
        <w:t>identifying</w:t>
      </w:r>
      <w:proofErr w:type="gramEnd"/>
      <w:r w:rsidRPr="0036524E">
        <w:rPr>
          <w:rFonts w:ascii="Arial" w:eastAsia="Times New Roman" w:hAnsi="Arial" w:cs="Times New Roman"/>
          <w:iCs/>
        </w:rPr>
        <w:t xml:space="preserve"> synergies between projects.</w:t>
      </w:r>
    </w:p>
    <w:p w14:paraId="657805E2" w14:textId="77777777" w:rsidR="0036524E" w:rsidRP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488699B9" w14:textId="77777777" w:rsidR="0036524E" w:rsidRPr="0036524E" w:rsidRDefault="0036524E" w:rsidP="0036524E">
      <w:pPr>
        <w:spacing w:after="0" w:line="240" w:lineRule="auto"/>
        <w:rPr>
          <w:rFonts w:ascii="Arial" w:eastAsia="Times New Roman" w:hAnsi="Arial" w:cs="Times New Roman"/>
          <w:b/>
          <w:bCs/>
          <w:iCs/>
        </w:rPr>
      </w:pPr>
    </w:p>
    <w:p w14:paraId="6EC43A40" w14:textId="0EAEBB09" w:rsidR="0036524E" w:rsidRPr="00762684" w:rsidRDefault="0036524E" w:rsidP="0036524E">
      <w:pPr>
        <w:tabs>
          <w:tab w:val="left" w:pos="2835"/>
          <w:tab w:val="left" w:pos="5529"/>
          <w:tab w:val="right" w:pos="9923"/>
        </w:tabs>
        <w:spacing w:after="0" w:line="240" w:lineRule="auto"/>
        <w:rPr>
          <w:rFonts w:ascii="Arial" w:eastAsia="Times New Roman" w:hAnsi="Arial" w:cs="Arial"/>
          <w:b/>
          <w:bCs/>
          <w:caps/>
          <w:color w:val="A82E7F"/>
        </w:rPr>
      </w:pPr>
      <w:r w:rsidRPr="007501F7">
        <w:rPr>
          <w:rFonts w:ascii="Arial" w:eastAsia="Times New Roman" w:hAnsi="Arial" w:cs="Arial"/>
          <w:b/>
          <w:bCs/>
          <w:caps/>
          <w:color w:val="007EC3"/>
        </w:rPr>
        <w:t xml:space="preserve">Submitting the </w:t>
      </w:r>
      <w:r w:rsidR="00605049">
        <w:rPr>
          <w:rFonts w:ascii="Arial" w:eastAsia="Times New Roman" w:hAnsi="Arial" w:cs="Arial"/>
          <w:b/>
          <w:bCs/>
          <w:caps/>
          <w:color w:val="007EC3"/>
        </w:rPr>
        <w:t>APPLICATION</w:t>
      </w:r>
    </w:p>
    <w:p w14:paraId="78FBA69A" w14:textId="77777777" w:rsidR="0036524E" w:rsidRDefault="0036524E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69335DCD" w14:textId="51768B20" w:rsidR="00F03E79" w:rsidRPr="00F03E79" w:rsidRDefault="00605049" w:rsidP="0036524E">
      <w:pPr>
        <w:spacing w:after="0" w:line="240" w:lineRule="auto"/>
        <w:rPr>
          <w:rFonts w:ascii="Arial" w:eastAsia="Times New Roman" w:hAnsi="Arial" w:cs="Times New Roman"/>
          <w:iCs/>
        </w:rPr>
      </w:pPr>
      <w:r>
        <w:rPr>
          <w:rFonts w:ascii="Arial" w:eastAsia="Times New Roman" w:hAnsi="Arial" w:cs="Times New Roman"/>
          <w:iCs/>
        </w:rPr>
        <w:t>Application form</w:t>
      </w:r>
      <w:r w:rsidR="0036524E" w:rsidRPr="0036524E">
        <w:rPr>
          <w:rFonts w:ascii="Arial" w:eastAsia="Times New Roman" w:hAnsi="Arial" w:cs="Times New Roman"/>
          <w:iCs/>
        </w:rPr>
        <w:t xml:space="preserve"> and attachments must be </w:t>
      </w:r>
      <w:r w:rsidR="00F03E79">
        <w:rPr>
          <w:rFonts w:ascii="Arial" w:eastAsia="Times New Roman" w:hAnsi="Arial" w:cs="Times New Roman"/>
          <w:iCs/>
        </w:rPr>
        <w:t xml:space="preserve">submitted to </w:t>
      </w:r>
      <w:hyperlink r:id="rId17" w:history="1">
        <w:r w:rsidR="00DD0661" w:rsidRPr="00A740A1">
          <w:rPr>
            <w:rStyle w:val="Hyperlink"/>
            <w:rFonts w:ascii="Arial" w:eastAsia="Times New Roman" w:hAnsi="Arial" w:cs="Times New Roman"/>
            <w:iCs/>
          </w:rPr>
          <w:t>MNCLHD-Research@health.nsw.gov.au</w:t>
        </w:r>
      </w:hyperlink>
      <w:r w:rsidR="00DD0661">
        <w:rPr>
          <w:rFonts w:ascii="Arial" w:eastAsia="Times New Roman" w:hAnsi="Arial" w:cs="Times New Roman"/>
          <w:iCs/>
        </w:rPr>
        <w:t xml:space="preserve"> </w:t>
      </w:r>
      <w:r w:rsidR="00F03E79">
        <w:rPr>
          <w:rFonts w:ascii="Arial" w:eastAsia="Times New Roman" w:hAnsi="Arial" w:cs="Times New Roman"/>
          <w:iCs/>
        </w:rPr>
        <w:t xml:space="preserve">by </w:t>
      </w:r>
      <w:r w:rsidR="00C85593" w:rsidRPr="00C85593">
        <w:rPr>
          <w:rFonts w:ascii="Arial" w:eastAsia="Times New Roman" w:hAnsi="Arial" w:cs="Times New Roman"/>
          <w:b/>
          <w:iCs/>
          <w:color w:val="0000FF"/>
          <w:u w:val="single"/>
        </w:rPr>
        <w:t xml:space="preserve">8am </w:t>
      </w:r>
      <w:r w:rsidR="004D0E11">
        <w:rPr>
          <w:rFonts w:ascii="Arial" w:eastAsia="Times New Roman" w:hAnsi="Arial" w:cs="Times New Roman"/>
          <w:b/>
          <w:iCs/>
          <w:color w:val="0000FF"/>
          <w:u w:val="single"/>
        </w:rPr>
        <w:t xml:space="preserve">Monday 25 </w:t>
      </w:r>
      <w:proofErr w:type="gramStart"/>
      <w:r w:rsidR="004D0E11">
        <w:rPr>
          <w:rFonts w:ascii="Arial" w:eastAsia="Times New Roman" w:hAnsi="Arial" w:cs="Times New Roman"/>
          <w:b/>
          <w:iCs/>
          <w:color w:val="0000FF"/>
          <w:u w:val="single"/>
        </w:rPr>
        <w:t>July,</w:t>
      </w:r>
      <w:proofErr w:type="gramEnd"/>
      <w:r w:rsidR="004D0E11">
        <w:rPr>
          <w:rFonts w:ascii="Arial" w:eastAsia="Times New Roman" w:hAnsi="Arial" w:cs="Times New Roman"/>
          <w:b/>
          <w:iCs/>
          <w:color w:val="0000FF"/>
          <w:u w:val="single"/>
        </w:rPr>
        <w:t xml:space="preserve"> 2022</w:t>
      </w:r>
      <w:r w:rsidR="00F03E79" w:rsidRPr="00F03E79">
        <w:rPr>
          <w:rFonts w:ascii="Arial" w:eastAsia="Times New Roman" w:hAnsi="Arial" w:cs="Times New Roman"/>
          <w:b/>
          <w:iCs/>
        </w:rPr>
        <w:t>.</w:t>
      </w:r>
      <w:r w:rsidR="00F03E79">
        <w:rPr>
          <w:rFonts w:ascii="Arial" w:eastAsia="Times New Roman" w:hAnsi="Arial" w:cs="Times New Roman"/>
          <w:b/>
          <w:iCs/>
        </w:rPr>
        <w:t xml:space="preserve"> </w:t>
      </w:r>
    </w:p>
    <w:p w14:paraId="72A2650D" w14:textId="77777777" w:rsidR="00F03E79" w:rsidRDefault="00F03E79" w:rsidP="0036524E">
      <w:pPr>
        <w:spacing w:after="0" w:line="240" w:lineRule="auto"/>
        <w:rPr>
          <w:rFonts w:ascii="Arial" w:eastAsia="Times New Roman" w:hAnsi="Arial" w:cs="Times New Roman"/>
          <w:iCs/>
        </w:rPr>
      </w:pPr>
    </w:p>
    <w:p w14:paraId="1A603E86" w14:textId="1AB6F667" w:rsidR="00001074" w:rsidRDefault="00001074" w:rsidP="00001074">
      <w:pPr>
        <w:pStyle w:val="Default"/>
        <w:rPr>
          <w:sz w:val="22"/>
          <w:szCs w:val="22"/>
        </w:rPr>
      </w:pPr>
      <w:r w:rsidRPr="002A3E3F">
        <w:rPr>
          <w:b/>
          <w:sz w:val="22"/>
          <w:szCs w:val="22"/>
        </w:rPr>
        <w:t>Two versions</w:t>
      </w:r>
      <w:r>
        <w:rPr>
          <w:sz w:val="22"/>
          <w:szCs w:val="22"/>
        </w:rPr>
        <w:t xml:space="preserve"> of the </w:t>
      </w:r>
      <w:r w:rsidR="00605049">
        <w:rPr>
          <w:sz w:val="22"/>
          <w:szCs w:val="22"/>
        </w:rPr>
        <w:t>Application</w:t>
      </w:r>
      <w:r>
        <w:rPr>
          <w:sz w:val="22"/>
          <w:szCs w:val="22"/>
        </w:rPr>
        <w:t xml:space="preserve"> should be </w:t>
      </w:r>
      <w:proofErr w:type="gramStart"/>
      <w:r>
        <w:rPr>
          <w:sz w:val="22"/>
          <w:szCs w:val="22"/>
        </w:rPr>
        <w:t>submitted</w:t>
      </w:r>
      <w:proofErr w:type="gramEnd"/>
      <w:r>
        <w:rPr>
          <w:sz w:val="22"/>
          <w:szCs w:val="22"/>
        </w:rPr>
        <w:t>:</w:t>
      </w:r>
    </w:p>
    <w:p w14:paraId="5D0737E7" w14:textId="3AF2A547" w:rsidR="00001074" w:rsidRPr="00001074" w:rsidRDefault="00001074" w:rsidP="00605049">
      <w:pPr>
        <w:pStyle w:val="Default"/>
        <w:ind w:firstLine="426"/>
        <w:rPr>
          <w:rFonts w:eastAsia="Times New Roman" w:cs="Times New Roman"/>
          <w:iCs/>
          <w:color w:val="auto"/>
          <w:sz w:val="22"/>
          <w:szCs w:val="22"/>
        </w:rPr>
      </w:pPr>
      <w:r w:rsidRPr="002A3E3F">
        <w:rPr>
          <w:sz w:val="28"/>
          <w:szCs w:val="22"/>
        </w:rPr>
        <w:t>•</w:t>
      </w:r>
      <w:r>
        <w:rPr>
          <w:sz w:val="22"/>
          <w:szCs w:val="22"/>
        </w:rPr>
        <w:t xml:space="preserve"> </w:t>
      </w:r>
      <w:r w:rsidR="002A3E3F">
        <w:rPr>
          <w:sz w:val="22"/>
          <w:szCs w:val="22"/>
        </w:rPr>
        <w:tab/>
        <w:t xml:space="preserve"> </w:t>
      </w:r>
      <w:r w:rsidRPr="00001074">
        <w:rPr>
          <w:rFonts w:eastAsia="Times New Roman" w:cs="Times New Roman"/>
          <w:iCs/>
          <w:color w:val="auto"/>
          <w:sz w:val="22"/>
          <w:szCs w:val="22"/>
        </w:rPr>
        <w:t xml:space="preserve">A Word version (excluding the certification by the </w:t>
      </w:r>
      <w:r w:rsidR="00605049">
        <w:rPr>
          <w:rFonts w:eastAsia="Times New Roman" w:cs="Times New Roman"/>
          <w:iCs/>
          <w:color w:val="auto"/>
          <w:sz w:val="22"/>
          <w:szCs w:val="22"/>
        </w:rPr>
        <w:t>Line Manager and Senior Executive Team Member</w:t>
      </w:r>
      <w:r w:rsidRPr="00001074">
        <w:rPr>
          <w:rFonts w:eastAsia="Times New Roman" w:cs="Times New Roman"/>
          <w:iCs/>
          <w:color w:val="auto"/>
          <w:sz w:val="22"/>
          <w:szCs w:val="22"/>
        </w:rPr>
        <w:t>)</w:t>
      </w:r>
      <w:r w:rsidR="00095C7B">
        <w:rPr>
          <w:rFonts w:eastAsia="Times New Roman" w:cs="Times New Roman"/>
          <w:iCs/>
          <w:color w:val="auto"/>
          <w:sz w:val="22"/>
          <w:szCs w:val="22"/>
        </w:rPr>
        <w:t>.</w:t>
      </w:r>
    </w:p>
    <w:p w14:paraId="71652AF8" w14:textId="09BB778D" w:rsidR="00001074" w:rsidRDefault="00001074" w:rsidP="00605049">
      <w:pPr>
        <w:pStyle w:val="Default"/>
        <w:ind w:firstLine="426"/>
        <w:rPr>
          <w:sz w:val="22"/>
          <w:szCs w:val="22"/>
        </w:rPr>
      </w:pPr>
      <w:r w:rsidRPr="002A3E3F">
        <w:rPr>
          <w:sz w:val="28"/>
          <w:szCs w:val="22"/>
        </w:rPr>
        <w:t>•</w:t>
      </w:r>
      <w:r>
        <w:rPr>
          <w:sz w:val="22"/>
          <w:szCs w:val="22"/>
        </w:rPr>
        <w:t xml:space="preserve"> </w:t>
      </w:r>
      <w:r w:rsidR="002A3E3F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A full pdf version (including the certification by the </w:t>
      </w:r>
      <w:r w:rsidR="00605049">
        <w:rPr>
          <w:rFonts w:eastAsia="Times New Roman" w:cs="Times New Roman"/>
          <w:iCs/>
          <w:color w:val="auto"/>
          <w:sz w:val="22"/>
          <w:szCs w:val="22"/>
        </w:rPr>
        <w:t>Line Manager and Senior Executive Team Member</w:t>
      </w:r>
      <w:r>
        <w:rPr>
          <w:sz w:val="22"/>
          <w:szCs w:val="22"/>
        </w:rPr>
        <w:t>)</w:t>
      </w:r>
      <w:r w:rsidR="00095C7B">
        <w:rPr>
          <w:sz w:val="22"/>
          <w:szCs w:val="22"/>
        </w:rPr>
        <w:t>.</w:t>
      </w:r>
    </w:p>
    <w:p w14:paraId="512E639B" w14:textId="77777777" w:rsidR="0036524E" w:rsidRDefault="0036524E" w:rsidP="002A3E3F">
      <w:pPr>
        <w:spacing w:after="0" w:line="240" w:lineRule="auto"/>
        <w:ind w:firstLine="426"/>
        <w:rPr>
          <w:rFonts w:ascii="Arial" w:eastAsia="Times New Roman" w:hAnsi="Arial" w:cs="Times New Roman"/>
          <w:iCs/>
        </w:rPr>
      </w:pPr>
    </w:p>
    <w:p w14:paraId="7BB0005B" w14:textId="77777777" w:rsidR="0044086E" w:rsidRPr="0044086E" w:rsidRDefault="0044086E" w:rsidP="0036524E">
      <w:pPr>
        <w:tabs>
          <w:tab w:val="left" w:pos="2835"/>
          <w:tab w:val="left" w:pos="5529"/>
          <w:tab w:val="right" w:pos="9923"/>
        </w:tabs>
        <w:spacing w:after="0" w:line="240" w:lineRule="auto"/>
        <w:rPr>
          <w:rFonts w:ascii="Arial Narrow" w:eastAsia="Times New Roman" w:hAnsi="Arial Narrow" w:cs="Times New Roman"/>
          <w:bCs/>
          <w:szCs w:val="24"/>
        </w:rPr>
      </w:pPr>
    </w:p>
    <w:p w14:paraId="2A0A951A" w14:textId="77777777" w:rsidR="0044086E" w:rsidRPr="0044086E" w:rsidRDefault="0044086E" w:rsidP="0044086E">
      <w:pPr>
        <w:tabs>
          <w:tab w:val="left" w:pos="2835"/>
          <w:tab w:val="left" w:pos="5529"/>
          <w:tab w:val="right" w:pos="9923"/>
        </w:tabs>
        <w:spacing w:after="0" w:line="240" w:lineRule="auto"/>
        <w:jc w:val="right"/>
        <w:rPr>
          <w:rFonts w:ascii="Arial" w:eastAsia="Times New Roman" w:hAnsi="Arial" w:cs="Times New Roman"/>
          <w:b/>
          <w:i/>
          <w:iCs/>
          <w:sz w:val="40"/>
          <w:szCs w:val="40"/>
        </w:rPr>
        <w:sectPr w:rsidR="0044086E" w:rsidRPr="0044086E" w:rsidSect="00F45627">
          <w:headerReference w:type="default" r:id="rId18"/>
          <w:footerReference w:type="default" r:id="rId19"/>
          <w:pgSz w:w="11906" w:h="16838" w:code="9"/>
          <w:pgMar w:top="1134" w:right="1276" w:bottom="680" w:left="1276" w:header="709" w:footer="119" w:gutter="0"/>
          <w:cols w:space="708"/>
          <w:titlePg/>
          <w:docGrid w:linePitch="360"/>
        </w:sectPr>
      </w:pPr>
    </w:p>
    <w:p w14:paraId="7306CB9A" w14:textId="77777777" w:rsidR="0064764A" w:rsidRDefault="0064764A" w:rsidP="0064764A">
      <w:pPr>
        <w:spacing w:after="0"/>
        <w:rPr>
          <w:rFonts w:ascii="Arial" w:hAnsi="Arial" w:cs="Arial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3402"/>
        <w:gridCol w:w="5953"/>
      </w:tblGrid>
      <w:tr w:rsidR="009506F3" w:rsidRPr="00F45627" w14:paraId="2E72ECCE" w14:textId="77777777" w:rsidTr="007501F7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007EC3"/>
          </w:tcPr>
          <w:p w14:paraId="66BDC5E2" w14:textId="77777777" w:rsidR="009506F3" w:rsidRPr="00F45627" w:rsidRDefault="009506F3" w:rsidP="003B4257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SECTION A – OVERVIEW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EC3"/>
          </w:tcPr>
          <w:p w14:paraId="195D6185" w14:textId="77777777" w:rsidR="009506F3" w:rsidRPr="00F45627" w:rsidRDefault="009506F3" w:rsidP="003B4257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605049" w:rsidRPr="00F45627" w14:paraId="11F194AE" w14:textId="77777777" w:rsidTr="004D00C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92C2D93" w14:textId="498B5685" w:rsidR="00605049" w:rsidRPr="00F45627" w:rsidRDefault="00605049" w:rsidP="004D00C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application specifically targeting Closing the Gap initiatives?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EDD1168" w14:textId="3DC7D357" w:rsidR="00605049" w:rsidRPr="00F45627" w:rsidRDefault="00605049" w:rsidP="004D00CE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cs="Arial"/>
                <w:bCs/>
              </w:rPr>
              <w:t>Yes</w:t>
            </w:r>
            <w:r w:rsidRPr="00441E05"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30654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                             No  </w:t>
            </w:r>
            <w:sdt>
              <w:sdtPr>
                <w:rPr>
                  <w:rFonts w:cs="Arial"/>
                </w:rPr>
                <w:id w:val="3216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45627" w:rsidRPr="00F45627" w14:paraId="621D316E" w14:textId="77777777" w:rsidTr="00CA435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F36B3D" w14:textId="77777777" w:rsidR="00F45627" w:rsidRDefault="00F45627" w:rsidP="003B4257">
            <w:pPr>
              <w:spacing w:before="120" w:after="120"/>
              <w:rPr>
                <w:rFonts w:ascii="Arial" w:hAnsi="Arial" w:cs="Arial"/>
              </w:rPr>
            </w:pPr>
            <w:r w:rsidRPr="00F45627">
              <w:rPr>
                <w:rFonts w:ascii="Arial" w:hAnsi="Arial" w:cs="Arial"/>
              </w:rPr>
              <w:t>Chief Investigator (applicant)</w:t>
            </w:r>
          </w:p>
          <w:p w14:paraId="5A65B2D0" w14:textId="77777777" w:rsidR="00F03E79" w:rsidRPr="00F45627" w:rsidRDefault="00F03E79" w:rsidP="003B4257">
            <w:pPr>
              <w:spacing w:before="120" w:after="120"/>
              <w:rPr>
                <w:rFonts w:ascii="Arial" w:hAnsi="Arial" w:cs="Arial"/>
                <w:bCs/>
              </w:rPr>
            </w:pPr>
            <w:r w:rsidRPr="00F03E79">
              <w:rPr>
                <w:rFonts w:ascii="Arial" w:hAnsi="Arial" w:cs="Arial"/>
                <w:bCs/>
                <w:i/>
                <w:sz w:val="20"/>
              </w:rPr>
              <w:t>Please include title/salutation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89C37C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45627" w:rsidRPr="00F45627" w14:paraId="32FCDE39" w14:textId="77777777" w:rsidTr="00CA435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07E292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  <w:r w:rsidRPr="00F45627">
              <w:rPr>
                <w:rFonts w:ascii="Arial" w:hAnsi="Arial" w:cs="Arial"/>
              </w:rPr>
              <w:t>Project title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8BCB23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45627" w:rsidRPr="00F45627" w14:paraId="52254B8B" w14:textId="77777777" w:rsidTr="00CA435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E608C0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  <w:r w:rsidRPr="00F45627">
              <w:rPr>
                <w:rFonts w:ascii="Arial" w:hAnsi="Arial" w:cs="Arial"/>
                <w:bCs/>
              </w:rPr>
              <w:t>Project summary</w:t>
            </w:r>
            <w:r>
              <w:rPr>
                <w:rFonts w:ascii="Arial" w:hAnsi="Arial" w:cs="Arial"/>
                <w:bCs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</w:rPr>
              <w:t>300</w:t>
            </w:r>
            <w:proofErr w:type="gramEnd"/>
            <w:r>
              <w:rPr>
                <w:rFonts w:ascii="Arial" w:hAnsi="Arial" w:cs="Arial"/>
                <w:bCs/>
              </w:rPr>
              <w:t xml:space="preserve"> words)</w:t>
            </w:r>
          </w:p>
          <w:p w14:paraId="78EA71A2" w14:textId="3BE21DA8" w:rsidR="00F45627" w:rsidRPr="00F45627" w:rsidRDefault="00F45627" w:rsidP="00F13A38">
            <w:pPr>
              <w:spacing w:before="120" w:after="120"/>
              <w:rPr>
                <w:rFonts w:ascii="Arial" w:hAnsi="Arial" w:cs="Arial"/>
                <w:bCs/>
              </w:rPr>
            </w:pPr>
            <w:r w:rsidRPr="003B4257">
              <w:rPr>
                <w:rFonts w:ascii="Arial" w:hAnsi="Arial" w:cs="Arial"/>
                <w:bCs/>
                <w:i/>
                <w:sz w:val="20"/>
              </w:rPr>
              <w:t>Summarise your research question</w:t>
            </w:r>
            <w:r w:rsidR="00B82F41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3B4257">
              <w:rPr>
                <w:rFonts w:ascii="Arial" w:hAnsi="Arial" w:cs="Arial"/>
                <w:bCs/>
                <w:i/>
                <w:sz w:val="20"/>
              </w:rPr>
              <w:t>s</w:t>
            </w:r>
            <w:r w:rsidR="00B82F41">
              <w:rPr>
                <w:rFonts w:ascii="Arial" w:hAnsi="Arial" w:cs="Arial"/>
                <w:bCs/>
                <w:i/>
                <w:sz w:val="20"/>
              </w:rPr>
              <w:t>)</w:t>
            </w:r>
            <w:r w:rsidRPr="003B4257">
              <w:rPr>
                <w:rFonts w:ascii="Arial" w:hAnsi="Arial" w:cs="Arial"/>
                <w:bCs/>
                <w:i/>
                <w:sz w:val="20"/>
              </w:rPr>
              <w:t xml:space="preserve"> and </w:t>
            </w:r>
            <w:proofErr w:type="gramStart"/>
            <w:r w:rsidRPr="003B4257">
              <w:rPr>
                <w:rFonts w:ascii="Arial" w:hAnsi="Arial" w:cs="Arial"/>
                <w:bCs/>
                <w:i/>
                <w:sz w:val="20"/>
              </w:rPr>
              <w:t>method</w:t>
            </w:r>
            <w:r w:rsidR="00B82F41">
              <w:rPr>
                <w:rFonts w:ascii="Arial" w:hAnsi="Arial" w:cs="Arial"/>
                <w:bCs/>
                <w:i/>
                <w:sz w:val="20"/>
              </w:rPr>
              <w:t>ology</w:t>
            </w:r>
            <w:proofErr w:type="gramEnd"/>
            <w:r w:rsidRPr="003B4257">
              <w:rPr>
                <w:rFonts w:ascii="Arial" w:hAnsi="Arial" w:cs="Arial"/>
                <w:bCs/>
                <w:i/>
                <w:sz w:val="20"/>
              </w:rPr>
              <w:t xml:space="preserve">. Outline the potential benefits, including how this project will be translated into practice change that will </w:t>
            </w:r>
            <w:proofErr w:type="gramStart"/>
            <w:r w:rsidRPr="003B4257">
              <w:rPr>
                <w:rFonts w:ascii="Arial" w:hAnsi="Arial" w:cs="Arial"/>
                <w:bCs/>
                <w:i/>
                <w:sz w:val="20"/>
              </w:rPr>
              <w:t>impact</w:t>
            </w:r>
            <w:proofErr w:type="gramEnd"/>
            <w:r w:rsidRPr="003B4257">
              <w:rPr>
                <w:rFonts w:ascii="Arial" w:hAnsi="Arial" w:cs="Arial"/>
                <w:bCs/>
                <w:i/>
                <w:sz w:val="20"/>
              </w:rPr>
              <w:t xml:space="preserve"> patient outcomes or population health and wellbeing</w:t>
            </w:r>
            <w:r w:rsidR="00C609AD">
              <w:rPr>
                <w:rFonts w:ascii="Arial" w:hAnsi="Arial" w:cs="Arial"/>
                <w:bCs/>
                <w:i/>
                <w:sz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16436B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45627" w:rsidRPr="00F45627" w14:paraId="2FF21C7D" w14:textId="77777777" w:rsidTr="00CA435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CFEE02" w14:textId="77777777" w:rsidR="00F45627" w:rsidRPr="00F45627" w:rsidRDefault="003B1E15" w:rsidP="003B425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all sites in which the</w:t>
            </w:r>
            <w:r w:rsidRPr="00F45627">
              <w:rPr>
                <w:rFonts w:ascii="Arial" w:hAnsi="Arial" w:cs="Arial"/>
                <w:bCs/>
              </w:rPr>
              <w:t xml:space="preserve"> proje</w:t>
            </w:r>
            <w:r>
              <w:rPr>
                <w:rFonts w:ascii="Arial" w:hAnsi="Arial" w:cs="Arial"/>
                <w:bCs/>
              </w:rPr>
              <w:t>ct will be conducted: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EAACBF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45627" w:rsidRPr="00F45627" w14:paraId="6752BE6C" w14:textId="77777777" w:rsidTr="00CA435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3BC00C" w14:textId="77777777" w:rsidR="00B82F41" w:rsidRDefault="00F45627" w:rsidP="003B4257">
            <w:pPr>
              <w:spacing w:before="120" w:after="120"/>
              <w:rPr>
                <w:rFonts w:ascii="Arial" w:hAnsi="Arial" w:cs="Arial"/>
              </w:rPr>
            </w:pPr>
            <w:r w:rsidRPr="00F45627">
              <w:rPr>
                <w:rFonts w:ascii="Arial" w:hAnsi="Arial" w:cs="Arial"/>
                <w:bCs/>
              </w:rPr>
              <w:t xml:space="preserve">Total amount </w:t>
            </w:r>
            <w:proofErr w:type="gramStart"/>
            <w:r w:rsidRPr="00F45627">
              <w:rPr>
                <w:rFonts w:ascii="Arial" w:hAnsi="Arial" w:cs="Arial"/>
                <w:bCs/>
              </w:rPr>
              <w:t>requested</w:t>
            </w:r>
            <w:proofErr w:type="gramEnd"/>
            <w:r w:rsidRPr="00F45627">
              <w:rPr>
                <w:rFonts w:ascii="Arial" w:hAnsi="Arial" w:cs="Arial"/>
                <w:bCs/>
              </w:rPr>
              <w:t xml:space="preserve"> </w:t>
            </w:r>
            <w:r w:rsidR="00B82F41">
              <w:rPr>
                <w:rFonts w:ascii="Arial" w:hAnsi="Arial" w:cs="Arial"/>
                <w:bCs/>
              </w:rPr>
              <w:t>(</w:t>
            </w:r>
            <w:r w:rsidRPr="00F45627">
              <w:rPr>
                <w:rFonts w:ascii="Arial" w:hAnsi="Arial" w:cs="Arial"/>
              </w:rPr>
              <w:t>excluding GST</w:t>
            </w:r>
            <w:r w:rsidR="00B82F41">
              <w:rPr>
                <w:rFonts w:ascii="Arial" w:hAnsi="Arial" w:cs="Arial"/>
              </w:rPr>
              <w:t>)</w:t>
            </w:r>
          </w:p>
          <w:p w14:paraId="6D4387FD" w14:textId="6C9888F9" w:rsidR="00F45627" w:rsidRPr="003B4257" w:rsidRDefault="00566031" w:rsidP="00017C5D">
            <w:pPr>
              <w:spacing w:before="120" w:after="12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>N</w:t>
            </w:r>
            <w:r w:rsidR="00F45627" w:rsidRPr="00F13A38">
              <w:rPr>
                <w:rFonts w:ascii="Arial" w:hAnsi="Arial" w:cs="Arial"/>
                <w:i/>
                <w:sz w:val="20"/>
              </w:rPr>
              <w:t>ot</w:t>
            </w:r>
            <w:r>
              <w:rPr>
                <w:rFonts w:ascii="Arial" w:hAnsi="Arial" w:cs="Arial"/>
                <w:i/>
                <w:sz w:val="20"/>
              </w:rPr>
              <w:t xml:space="preserve"> to</w:t>
            </w:r>
            <w:r w:rsidR="00F45627" w:rsidRPr="00F13A38">
              <w:rPr>
                <w:rFonts w:ascii="Arial" w:hAnsi="Arial" w:cs="Arial"/>
                <w:i/>
                <w:sz w:val="20"/>
              </w:rPr>
              <w:t xml:space="preserve"> exceed $</w:t>
            </w:r>
            <w:r w:rsidR="00372EF2">
              <w:rPr>
                <w:rFonts w:ascii="Arial" w:hAnsi="Arial" w:cs="Arial"/>
                <w:i/>
                <w:sz w:val="20"/>
              </w:rPr>
              <w:t>15</w:t>
            </w:r>
            <w:r w:rsidR="00017C5D">
              <w:rPr>
                <w:rFonts w:ascii="Arial" w:hAnsi="Arial" w:cs="Arial"/>
                <w:i/>
                <w:sz w:val="20"/>
              </w:rPr>
              <w:t>,000</w:t>
            </w:r>
            <w:r w:rsidR="00F45627" w:rsidRPr="00F13A38">
              <w:rPr>
                <w:rFonts w:ascii="Arial" w:hAnsi="Arial" w:cs="Arial"/>
                <w:i/>
                <w:sz w:val="20"/>
              </w:rPr>
              <w:t xml:space="preserve"> </w:t>
            </w:r>
            <w:r w:rsidR="00B82F41">
              <w:rPr>
                <w:rFonts w:ascii="Arial" w:hAnsi="Arial" w:cs="Arial"/>
                <w:i/>
                <w:sz w:val="20"/>
              </w:rPr>
              <w:br/>
            </w:r>
            <w:r w:rsidR="00F45627" w:rsidRPr="003B4257">
              <w:rPr>
                <w:rFonts w:ascii="Arial" w:hAnsi="Arial" w:cs="Arial"/>
                <w:i/>
                <w:sz w:val="20"/>
              </w:rPr>
              <w:t xml:space="preserve">Details </w:t>
            </w:r>
            <w:r w:rsidR="00B82F41">
              <w:rPr>
                <w:rFonts w:ascii="Arial" w:hAnsi="Arial" w:cs="Arial"/>
                <w:i/>
                <w:sz w:val="20"/>
              </w:rPr>
              <w:t>to</w:t>
            </w:r>
            <w:r w:rsidR="00B82F41" w:rsidRPr="003B4257">
              <w:rPr>
                <w:rFonts w:ascii="Arial" w:hAnsi="Arial" w:cs="Arial"/>
                <w:i/>
                <w:sz w:val="20"/>
              </w:rPr>
              <w:t xml:space="preserve"> </w:t>
            </w:r>
            <w:r w:rsidR="00F45627" w:rsidRPr="003B4257">
              <w:rPr>
                <w:rFonts w:ascii="Arial" w:hAnsi="Arial" w:cs="Arial"/>
                <w:i/>
                <w:sz w:val="20"/>
              </w:rPr>
              <w:t>be provided in Section E</w:t>
            </w:r>
            <w:r w:rsidR="00C609AD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C4EA06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$</w:t>
            </w:r>
          </w:p>
        </w:tc>
      </w:tr>
      <w:tr w:rsidR="00F45627" w:rsidRPr="00F45627" w14:paraId="43EF35F0" w14:textId="77777777" w:rsidTr="00CA435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6011B2" w14:textId="77777777" w:rsidR="00B82F41" w:rsidRDefault="00B82F41" w:rsidP="003B425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45627" w:rsidRPr="00F45627">
              <w:rPr>
                <w:rFonts w:ascii="Arial" w:hAnsi="Arial" w:cs="Arial"/>
              </w:rPr>
              <w:t xml:space="preserve">roject </w:t>
            </w:r>
            <w:r>
              <w:rPr>
                <w:rFonts w:ascii="Arial" w:hAnsi="Arial" w:cs="Arial"/>
              </w:rPr>
              <w:t>duration</w:t>
            </w:r>
          </w:p>
          <w:p w14:paraId="3C93B90C" w14:textId="32CBBB95" w:rsidR="00F45627" w:rsidRPr="00F45627" w:rsidRDefault="00B82F41" w:rsidP="00F13A38">
            <w:pPr>
              <w:spacing w:before="120" w:after="120"/>
              <w:rPr>
                <w:rFonts w:ascii="Arial" w:hAnsi="Arial" w:cs="Arial"/>
                <w:bCs/>
              </w:rPr>
            </w:pPr>
            <w:r w:rsidRPr="00566031">
              <w:rPr>
                <w:rFonts w:ascii="Arial" w:hAnsi="Arial" w:cs="Arial"/>
                <w:i/>
                <w:sz w:val="20"/>
              </w:rPr>
              <w:t>U</w:t>
            </w:r>
            <w:r w:rsidR="00F45627" w:rsidRPr="00566031">
              <w:rPr>
                <w:rFonts w:ascii="Arial" w:hAnsi="Arial" w:cs="Arial"/>
                <w:i/>
                <w:sz w:val="20"/>
              </w:rPr>
              <w:t xml:space="preserve">p to </w:t>
            </w:r>
            <w:r w:rsidR="00446757">
              <w:rPr>
                <w:rFonts w:ascii="Arial" w:hAnsi="Arial" w:cs="Arial"/>
                <w:i/>
                <w:sz w:val="20"/>
              </w:rPr>
              <w:t>18</w:t>
            </w:r>
            <w:r w:rsidR="00F45627" w:rsidRPr="00566031">
              <w:rPr>
                <w:rFonts w:ascii="Arial" w:hAnsi="Arial" w:cs="Arial"/>
                <w:i/>
                <w:sz w:val="20"/>
              </w:rPr>
              <w:t xml:space="preserve"> months</w:t>
            </w:r>
            <w:r w:rsidR="00C609AD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A2EE40B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  <w:tr w:rsidR="00F45627" w:rsidRPr="00F45627" w14:paraId="02832E2F" w14:textId="77777777" w:rsidTr="00CA435E"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F51E04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  <w:r w:rsidRPr="00F45627">
              <w:rPr>
                <w:rFonts w:ascii="Arial" w:hAnsi="Arial" w:cs="Arial"/>
                <w:bCs/>
              </w:rPr>
              <w:t>Submissions to other funding sources for this project</w:t>
            </w:r>
          </w:p>
          <w:p w14:paraId="388D5386" w14:textId="13CF3CD3" w:rsidR="00F45627" w:rsidRPr="00F45627" w:rsidRDefault="00B82F41" w:rsidP="008B34F7">
            <w:pPr>
              <w:spacing w:before="120" w:after="120"/>
              <w:rPr>
                <w:rFonts w:ascii="Arial" w:hAnsi="Arial" w:cs="Arial"/>
              </w:rPr>
            </w:pPr>
            <w:r w:rsidRPr="003B4257">
              <w:rPr>
                <w:rFonts w:ascii="Arial" w:hAnsi="Arial" w:cs="Arial"/>
                <w:i/>
                <w:sz w:val="20"/>
              </w:rPr>
              <w:t xml:space="preserve">Include </w:t>
            </w:r>
            <w:r w:rsidR="00393BFF">
              <w:rPr>
                <w:rFonts w:ascii="Arial" w:hAnsi="Arial" w:cs="Arial"/>
                <w:i/>
                <w:sz w:val="20"/>
              </w:rPr>
              <w:t>an</w:t>
            </w:r>
            <w:r w:rsidR="008B34F7">
              <w:rPr>
                <w:rFonts w:ascii="Arial" w:hAnsi="Arial" w:cs="Arial"/>
                <w:i/>
                <w:sz w:val="20"/>
              </w:rPr>
              <w:t>y</w:t>
            </w:r>
            <w:r w:rsidRPr="003B4257">
              <w:rPr>
                <w:rFonts w:ascii="Arial" w:hAnsi="Arial" w:cs="Arial"/>
                <w:i/>
                <w:sz w:val="20"/>
              </w:rPr>
              <w:t xml:space="preserve"> </w:t>
            </w:r>
            <w:r w:rsidR="00393BFF">
              <w:rPr>
                <w:rFonts w:ascii="Arial" w:hAnsi="Arial" w:cs="Arial"/>
                <w:i/>
                <w:sz w:val="20"/>
              </w:rPr>
              <w:t xml:space="preserve">planned or </w:t>
            </w:r>
            <w:proofErr w:type="gramStart"/>
            <w:r w:rsidRPr="003B4257">
              <w:rPr>
                <w:rFonts w:ascii="Arial" w:hAnsi="Arial" w:cs="Arial"/>
                <w:i/>
                <w:sz w:val="20"/>
              </w:rPr>
              <w:t>su</w:t>
            </w:r>
            <w:r w:rsidR="00393BFF">
              <w:rPr>
                <w:rFonts w:ascii="Arial" w:hAnsi="Arial" w:cs="Arial"/>
                <w:i/>
                <w:sz w:val="20"/>
              </w:rPr>
              <w:t>bmitted</w:t>
            </w:r>
            <w:proofErr w:type="gramEnd"/>
            <w:r w:rsidR="00393BFF">
              <w:rPr>
                <w:rFonts w:ascii="Arial" w:hAnsi="Arial" w:cs="Arial"/>
                <w:i/>
                <w:sz w:val="20"/>
              </w:rPr>
              <w:t xml:space="preserve"> applications</w:t>
            </w:r>
            <w:r>
              <w:rPr>
                <w:rFonts w:ascii="Arial" w:hAnsi="Arial" w:cs="Arial"/>
                <w:i/>
                <w:sz w:val="20"/>
              </w:rPr>
              <w:t>.</w:t>
            </w:r>
            <w:r w:rsidRPr="003B4257">
              <w:rPr>
                <w:rFonts w:ascii="Arial" w:hAnsi="Arial" w:cs="Arial"/>
                <w:i/>
                <w:sz w:val="20"/>
              </w:rPr>
              <w:t xml:space="preserve"> </w:t>
            </w:r>
            <w:r w:rsidR="00393BFF">
              <w:rPr>
                <w:rFonts w:ascii="Arial" w:hAnsi="Arial" w:cs="Arial"/>
                <w:i/>
                <w:sz w:val="20"/>
              </w:rPr>
              <w:br/>
            </w:r>
            <w:r w:rsidR="00F45627" w:rsidRPr="003B4257">
              <w:rPr>
                <w:rFonts w:ascii="Arial" w:hAnsi="Arial" w:cs="Arial"/>
                <w:i/>
                <w:sz w:val="20"/>
              </w:rPr>
              <w:t>List the fund</w:t>
            </w:r>
            <w:r>
              <w:rPr>
                <w:rFonts w:ascii="Arial" w:hAnsi="Arial" w:cs="Arial"/>
                <w:i/>
                <w:sz w:val="20"/>
              </w:rPr>
              <w:t>er</w:t>
            </w:r>
            <w:r w:rsidR="00F45627" w:rsidRPr="003B4257">
              <w:rPr>
                <w:rFonts w:ascii="Arial" w:hAnsi="Arial" w:cs="Arial"/>
                <w:i/>
                <w:sz w:val="20"/>
              </w:rPr>
              <w:t xml:space="preserve">, expected date of notification of success and the amount(s) </w:t>
            </w:r>
            <w:proofErr w:type="gramStart"/>
            <w:r w:rsidR="00F45627" w:rsidRPr="003B4257">
              <w:rPr>
                <w:rFonts w:ascii="Arial" w:hAnsi="Arial" w:cs="Arial"/>
                <w:i/>
                <w:sz w:val="20"/>
              </w:rPr>
              <w:t>requested</w:t>
            </w:r>
            <w:proofErr w:type="gramEnd"/>
            <w:r w:rsidR="00F45627" w:rsidRPr="003B4257">
              <w:rPr>
                <w:rFonts w:ascii="Arial" w:hAnsi="Arial" w:cs="Arial"/>
                <w:i/>
                <w:sz w:val="20"/>
              </w:rPr>
              <w:t xml:space="preserve">. </w:t>
            </w:r>
          </w:p>
        </w:tc>
        <w:tc>
          <w:tcPr>
            <w:tcW w:w="59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CA0DE1" w14:textId="77777777" w:rsidR="00F45627" w:rsidRPr="00F45627" w:rsidRDefault="00F45627" w:rsidP="003B4257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</w:tr>
    </w:tbl>
    <w:p w14:paraId="57AF196B" w14:textId="558D9047" w:rsidR="006D6D4A" w:rsidRDefault="006D6D4A" w:rsidP="0064764A">
      <w:pPr>
        <w:spacing w:after="0"/>
        <w:rPr>
          <w:rFonts w:ascii="Arial" w:hAnsi="Arial" w:cs="Arial"/>
        </w:rPr>
      </w:pPr>
    </w:p>
    <w:p w14:paraId="32E4CED5" w14:textId="77777777" w:rsidR="006D6D4A" w:rsidRDefault="006D6D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E97EDE0" w14:textId="77777777" w:rsidR="00F45627" w:rsidRDefault="00F45627" w:rsidP="0064764A">
      <w:pPr>
        <w:spacing w:after="0"/>
        <w:rPr>
          <w:rFonts w:ascii="Arial" w:hAnsi="Arial" w:cs="Arial"/>
        </w:rPr>
      </w:pPr>
    </w:p>
    <w:tbl>
      <w:tblPr>
        <w:tblW w:w="946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7EC3"/>
        <w:tblLook w:val="01E0" w:firstRow="1" w:lastRow="1" w:firstColumn="1" w:lastColumn="1" w:noHBand="0" w:noVBand="0"/>
      </w:tblPr>
      <w:tblGrid>
        <w:gridCol w:w="9468"/>
      </w:tblGrid>
      <w:tr w:rsidR="00DC3EBB" w:rsidRPr="00F45627" w14:paraId="5F012950" w14:textId="77777777" w:rsidTr="00F93280">
        <w:tc>
          <w:tcPr>
            <w:tcW w:w="9468" w:type="dxa"/>
            <w:shd w:val="clear" w:color="auto" w:fill="007EC3"/>
          </w:tcPr>
          <w:p w14:paraId="0DCF2668" w14:textId="57AA5D7C" w:rsidR="00DC3EBB" w:rsidRPr="00F45627" w:rsidRDefault="00DC3EBB" w:rsidP="00F93280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B</w:t>
            </w: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>RESEARCH PROPOSAL</w:t>
            </w:r>
          </w:p>
        </w:tc>
      </w:tr>
    </w:tbl>
    <w:p w14:paraId="4A9AD17B" w14:textId="77777777" w:rsidR="00DC3EBB" w:rsidRDefault="00DC3EBB" w:rsidP="00DC3EBB">
      <w:pPr>
        <w:spacing w:after="0"/>
        <w:rPr>
          <w:rFonts w:ascii="Arial" w:hAnsi="Arial" w:cs="Arial"/>
        </w:rPr>
      </w:pPr>
    </w:p>
    <w:p w14:paraId="30633958" w14:textId="1F0EE8FE" w:rsidR="00DC3EBB" w:rsidRDefault="00DC3EBB" w:rsidP="00DC3EBB">
      <w:pPr>
        <w:pStyle w:val="Heading2"/>
      </w:pPr>
      <w:r>
        <w:t>B</w:t>
      </w:r>
      <w:r w:rsidRPr="00E33171">
        <w:t>.1</w:t>
      </w:r>
      <w:r w:rsidRPr="00E33171">
        <w:tab/>
        <w:t>Describe the problem and outline the existing evidence that you have considered before developing this proposal (</w:t>
      </w:r>
      <w:r>
        <w:t>15</w:t>
      </w:r>
      <w:r w:rsidRPr="00E33171">
        <w:t>0 words)</w:t>
      </w:r>
    </w:p>
    <w:p w14:paraId="699BC0C1" w14:textId="77777777" w:rsidR="00DC3EBB" w:rsidRPr="00633A93" w:rsidRDefault="00DC3EBB" w:rsidP="00DC3EBB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Existing evidence may be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a previous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quality activity undertaken, gap in the literature, if it is a policy or procedure that needs to be adapted to the local setting explain why the current document is not applicable.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DC3EBB" w:rsidRPr="00D678CA" w14:paraId="1CC06A36" w14:textId="77777777" w:rsidTr="00F93280">
        <w:tc>
          <w:tcPr>
            <w:tcW w:w="9242" w:type="dxa"/>
            <w:shd w:val="clear" w:color="auto" w:fill="F2F2F2" w:themeFill="background1" w:themeFillShade="F2"/>
          </w:tcPr>
          <w:p w14:paraId="173E9983" w14:textId="77777777" w:rsidR="00DC3EBB" w:rsidRDefault="00DC3EBB" w:rsidP="00F93280">
            <w:pPr>
              <w:keepNext/>
              <w:rPr>
                <w:rFonts w:ascii="Arial" w:hAnsi="Arial" w:cs="Arial"/>
              </w:rPr>
            </w:pPr>
          </w:p>
          <w:p w14:paraId="5793F18F" w14:textId="77777777" w:rsidR="00DC3EBB" w:rsidRDefault="00DC3EBB" w:rsidP="00F93280">
            <w:pPr>
              <w:keepNext/>
              <w:rPr>
                <w:rFonts w:ascii="Arial" w:hAnsi="Arial" w:cs="Arial"/>
              </w:rPr>
            </w:pPr>
          </w:p>
          <w:p w14:paraId="61A6D2EA" w14:textId="77777777" w:rsidR="00DC3EBB" w:rsidRPr="00D678CA" w:rsidRDefault="00DC3EBB" w:rsidP="00F93280">
            <w:pPr>
              <w:keepNext/>
              <w:rPr>
                <w:rFonts w:ascii="Arial" w:hAnsi="Arial" w:cs="Arial"/>
              </w:rPr>
            </w:pPr>
          </w:p>
          <w:p w14:paraId="57F63E49" w14:textId="77777777" w:rsidR="00DC3EBB" w:rsidRPr="00D678CA" w:rsidRDefault="00DC3EBB" w:rsidP="00F93280">
            <w:pPr>
              <w:keepNext/>
              <w:rPr>
                <w:rFonts w:ascii="Arial" w:hAnsi="Arial" w:cs="Arial"/>
              </w:rPr>
            </w:pPr>
          </w:p>
        </w:tc>
      </w:tr>
    </w:tbl>
    <w:p w14:paraId="1CB75E7B" w14:textId="77777777" w:rsidR="00DC3EBB" w:rsidRPr="00D678CA" w:rsidRDefault="00DC3EBB" w:rsidP="00DC3EBB">
      <w:pPr>
        <w:spacing w:after="0"/>
        <w:rPr>
          <w:rFonts w:ascii="Arial" w:hAnsi="Arial" w:cs="Arial"/>
        </w:rPr>
      </w:pPr>
    </w:p>
    <w:p w14:paraId="41B04563" w14:textId="02CD67D0" w:rsidR="00DC3EBB" w:rsidRPr="00E33171" w:rsidRDefault="00DC3EBB" w:rsidP="00DC3EBB">
      <w:pPr>
        <w:pStyle w:val="Heading2"/>
      </w:pPr>
      <w:r>
        <w:t>B</w:t>
      </w:r>
      <w:r w:rsidRPr="00E33171">
        <w:t>.2</w:t>
      </w:r>
      <w:r w:rsidRPr="00E33171">
        <w:tab/>
        <w:t>What is the research question to address the problem? (</w:t>
      </w:r>
      <w:proofErr w:type="gramStart"/>
      <w:r w:rsidRPr="00E33171">
        <w:t>100</w:t>
      </w:r>
      <w:proofErr w:type="gramEnd"/>
      <w:r w:rsidRPr="00E33171">
        <w:t xml:space="preserve"> words)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DC3EBB" w:rsidRPr="00D678CA" w14:paraId="42C214E6" w14:textId="77777777" w:rsidTr="00F93280">
        <w:trPr>
          <w:trHeight w:val="774"/>
        </w:trPr>
        <w:tc>
          <w:tcPr>
            <w:tcW w:w="9242" w:type="dxa"/>
            <w:shd w:val="clear" w:color="auto" w:fill="F2F2F2" w:themeFill="background1" w:themeFillShade="F2"/>
          </w:tcPr>
          <w:p w14:paraId="2262C35B" w14:textId="77777777" w:rsidR="00DC3EBB" w:rsidRPr="00D678CA" w:rsidRDefault="00DC3EBB" w:rsidP="00F93280">
            <w:pPr>
              <w:keepNext/>
              <w:rPr>
                <w:rFonts w:ascii="Arial" w:hAnsi="Arial" w:cs="Arial"/>
              </w:rPr>
            </w:pPr>
          </w:p>
          <w:p w14:paraId="41ED2C1C" w14:textId="77777777" w:rsidR="00DC3EBB" w:rsidRPr="00D678CA" w:rsidRDefault="00DC3EBB" w:rsidP="00F93280">
            <w:pPr>
              <w:keepNext/>
              <w:rPr>
                <w:rFonts w:ascii="Arial" w:hAnsi="Arial" w:cs="Arial"/>
              </w:rPr>
            </w:pPr>
          </w:p>
        </w:tc>
      </w:tr>
    </w:tbl>
    <w:p w14:paraId="2AA89685" w14:textId="77777777" w:rsidR="00DC3EBB" w:rsidRPr="00D678CA" w:rsidRDefault="00DC3EBB" w:rsidP="00DC3EBB">
      <w:pPr>
        <w:spacing w:after="0"/>
        <w:rPr>
          <w:rFonts w:ascii="Arial" w:hAnsi="Arial" w:cs="Arial"/>
        </w:rPr>
      </w:pPr>
    </w:p>
    <w:p w14:paraId="20A3336D" w14:textId="2D8BDD44" w:rsidR="00DC3EBB" w:rsidRPr="002A12D4" w:rsidRDefault="00DC3EBB" w:rsidP="00DC3EBB">
      <w:pPr>
        <w:pStyle w:val="Heading2"/>
        <w:rPr>
          <w:b w:val="0"/>
          <w:i/>
          <w:iCs/>
          <w:sz w:val="18"/>
          <w:szCs w:val="21"/>
        </w:rPr>
      </w:pPr>
      <w:r>
        <w:t>B</w:t>
      </w:r>
      <w:r w:rsidRPr="00E33171">
        <w:t>.3</w:t>
      </w:r>
      <w:r w:rsidRPr="00E33171">
        <w:tab/>
        <w:t xml:space="preserve">Indicate where, on the research translation path, current evidence exists and where this proposal sits. </w:t>
      </w:r>
      <w:r>
        <w:rPr>
          <w:noProof/>
        </w:rPr>
        <w:drawing>
          <wp:inline distT="0" distB="0" distL="0" distR="0" wp14:anchorId="1BBEA79D" wp14:editId="7C30EAD4">
            <wp:extent cx="6301184" cy="2522764"/>
            <wp:effectExtent l="0" t="0" r="0" b="508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946" cy="253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b w:val="0"/>
          <w:i/>
          <w:iCs/>
          <w:sz w:val="18"/>
          <w:szCs w:val="21"/>
        </w:rPr>
        <w:t xml:space="preserve">Source: </w:t>
      </w:r>
      <w:r w:rsidRPr="002A12D4">
        <w:rPr>
          <w:b w:val="0"/>
          <w:i/>
          <w:iCs/>
          <w:sz w:val="18"/>
          <w:szCs w:val="21"/>
        </w:rPr>
        <w:t xml:space="preserve">Translational Research Framework, available on the </w:t>
      </w:r>
      <w:hyperlink r:id="rId21" w:history="1">
        <w:r w:rsidRPr="002A12D4">
          <w:rPr>
            <w:rStyle w:val="Hyperlink"/>
            <w:b w:val="0"/>
            <w:i/>
            <w:iCs/>
            <w:sz w:val="18"/>
            <w:szCs w:val="21"/>
          </w:rPr>
          <w:t>TRGS website</w:t>
        </w:r>
      </w:hyperlink>
      <w:r w:rsidRPr="002A12D4">
        <w:rPr>
          <w:b w:val="0"/>
          <w:i/>
          <w:iCs/>
          <w:sz w:val="18"/>
          <w:szCs w:val="21"/>
        </w:rPr>
        <w:t>.</w:t>
      </w:r>
      <w:r w:rsidRPr="002A12D4">
        <w:rPr>
          <w:rStyle w:val="FootnoteReference"/>
          <w:b w:val="0"/>
          <w:i/>
          <w:iCs/>
          <w:sz w:val="18"/>
          <w:szCs w:val="21"/>
        </w:rPr>
        <w:footnoteReference w:id="2"/>
      </w:r>
    </w:p>
    <w:tbl>
      <w:tblPr>
        <w:tblStyle w:val="TableGrid"/>
        <w:tblW w:w="932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13"/>
        <w:gridCol w:w="1114"/>
        <w:gridCol w:w="1114"/>
        <w:gridCol w:w="1113"/>
        <w:gridCol w:w="1114"/>
        <w:gridCol w:w="1114"/>
        <w:gridCol w:w="1114"/>
      </w:tblGrid>
      <w:tr w:rsidR="00DC3EBB" w:rsidRPr="00A40419" w14:paraId="19E2726C" w14:textId="77777777" w:rsidTr="00F93280">
        <w:trPr>
          <w:cantSplit/>
          <w:trHeight w:val="1543"/>
        </w:trPr>
        <w:tc>
          <w:tcPr>
            <w:tcW w:w="1526" w:type="dxa"/>
            <w:textDirection w:val="btLr"/>
          </w:tcPr>
          <w:p w14:paraId="2FF89E89" w14:textId="77777777" w:rsidR="00DC3EBB" w:rsidRPr="00A40419" w:rsidRDefault="00DC3EBB" w:rsidP="00F93280">
            <w:pPr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1113" w:type="dxa"/>
            <w:textDirection w:val="btLr"/>
            <w:vAlign w:val="center"/>
          </w:tcPr>
          <w:p w14:paraId="6FE6C19D" w14:textId="77777777" w:rsidR="00DC3EBB" w:rsidRPr="00A40419" w:rsidRDefault="00DC3EBB" w:rsidP="00F93280">
            <w:pPr>
              <w:spacing w:before="60" w:after="60" w:line="276" w:lineRule="auto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Idea generation</w:t>
            </w:r>
          </w:p>
        </w:tc>
        <w:tc>
          <w:tcPr>
            <w:tcW w:w="1114" w:type="dxa"/>
            <w:textDirection w:val="btLr"/>
            <w:vAlign w:val="center"/>
          </w:tcPr>
          <w:p w14:paraId="029E87B2" w14:textId="77777777" w:rsidR="00DC3EBB" w:rsidRPr="00A40419" w:rsidRDefault="00DC3EBB" w:rsidP="00F93280">
            <w:pPr>
              <w:spacing w:before="60" w:after="60" w:line="276" w:lineRule="auto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Feasibility</w:t>
            </w:r>
          </w:p>
        </w:tc>
        <w:tc>
          <w:tcPr>
            <w:tcW w:w="1114" w:type="dxa"/>
            <w:textDirection w:val="btLr"/>
            <w:vAlign w:val="center"/>
          </w:tcPr>
          <w:p w14:paraId="16C85B42" w14:textId="77777777" w:rsidR="00DC3EBB" w:rsidRPr="00A40419" w:rsidRDefault="00DC3EBB" w:rsidP="00F93280">
            <w:pPr>
              <w:spacing w:before="60" w:after="60" w:line="276" w:lineRule="auto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Efficacy</w:t>
            </w:r>
          </w:p>
        </w:tc>
        <w:tc>
          <w:tcPr>
            <w:tcW w:w="1113" w:type="dxa"/>
            <w:textDirection w:val="btLr"/>
            <w:vAlign w:val="center"/>
          </w:tcPr>
          <w:p w14:paraId="1F61B12C" w14:textId="77777777" w:rsidR="00DC3EBB" w:rsidRPr="00A40419" w:rsidRDefault="00DC3EBB" w:rsidP="00F93280">
            <w:pPr>
              <w:spacing w:before="60" w:after="60" w:line="276" w:lineRule="auto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Replicability and adaptability</w:t>
            </w:r>
          </w:p>
        </w:tc>
        <w:tc>
          <w:tcPr>
            <w:tcW w:w="1114" w:type="dxa"/>
            <w:textDirection w:val="btLr"/>
            <w:vAlign w:val="center"/>
          </w:tcPr>
          <w:p w14:paraId="01D6A653" w14:textId="77777777" w:rsidR="00DC3EBB" w:rsidRPr="00A40419" w:rsidRDefault="00DC3EBB" w:rsidP="00F93280">
            <w:pPr>
              <w:spacing w:before="60" w:after="60" w:line="276" w:lineRule="auto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Effectiveness</w:t>
            </w:r>
          </w:p>
        </w:tc>
        <w:tc>
          <w:tcPr>
            <w:tcW w:w="1114" w:type="dxa"/>
            <w:textDirection w:val="btLr"/>
            <w:vAlign w:val="center"/>
          </w:tcPr>
          <w:p w14:paraId="22B7809E" w14:textId="77777777" w:rsidR="00DC3EBB" w:rsidRPr="00A40419" w:rsidRDefault="00DC3EBB" w:rsidP="00F93280">
            <w:pPr>
              <w:spacing w:before="60" w:after="60" w:line="276" w:lineRule="auto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Scalability</w:t>
            </w:r>
          </w:p>
        </w:tc>
        <w:tc>
          <w:tcPr>
            <w:tcW w:w="1114" w:type="dxa"/>
            <w:textDirection w:val="btLr"/>
            <w:vAlign w:val="center"/>
          </w:tcPr>
          <w:p w14:paraId="74CDE54B" w14:textId="77777777" w:rsidR="00DC3EBB" w:rsidRPr="00A40419" w:rsidRDefault="00DC3EBB" w:rsidP="00F93280">
            <w:pPr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Monitoring</w:t>
            </w:r>
          </w:p>
        </w:tc>
      </w:tr>
      <w:tr w:rsidR="00DC3EBB" w:rsidRPr="006B23FE" w14:paraId="5FF4E006" w14:textId="77777777" w:rsidTr="00F93280">
        <w:tc>
          <w:tcPr>
            <w:tcW w:w="1526" w:type="dxa"/>
            <w:shd w:val="clear" w:color="auto" w:fill="auto"/>
            <w:vAlign w:val="center"/>
          </w:tcPr>
          <w:p w14:paraId="1F4C5C99" w14:textId="77777777" w:rsidR="00DC3EBB" w:rsidRPr="00A40419" w:rsidRDefault="00DC3EBB" w:rsidP="00F9328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 xml:space="preserve">Current 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4F89185F" w14:textId="77777777" w:rsidR="00DC3EBB" w:rsidRPr="00566031" w:rsidRDefault="00DC3EBB" w:rsidP="00F9328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5978D697" w14:textId="77777777" w:rsidR="00DC3EBB" w:rsidRPr="00566031" w:rsidRDefault="00DC3EBB" w:rsidP="00F9328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BCD5625" w14:textId="77777777" w:rsidR="00DC3EBB" w:rsidRPr="00566031" w:rsidRDefault="00DC3EBB" w:rsidP="00F9328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5F6E8382" w14:textId="77777777" w:rsidR="00DC3EBB" w:rsidRPr="00566031" w:rsidRDefault="00DC3EBB" w:rsidP="00F9328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DB809AA" w14:textId="77777777" w:rsidR="00DC3EBB" w:rsidRPr="00566031" w:rsidRDefault="00DC3EBB" w:rsidP="00F93280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85786C5" w14:textId="77777777" w:rsidR="00DC3EBB" w:rsidRPr="006B23FE" w:rsidRDefault="00DC3EBB" w:rsidP="00F9328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0D9D609" w14:textId="77777777" w:rsidR="00DC3EBB" w:rsidRPr="006B23FE" w:rsidRDefault="00DC3EBB" w:rsidP="00F9328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DC3EBB" w:rsidRPr="006B23FE" w14:paraId="7BEB336E" w14:textId="77777777" w:rsidTr="00F93280">
        <w:tc>
          <w:tcPr>
            <w:tcW w:w="1526" w:type="dxa"/>
            <w:shd w:val="clear" w:color="auto" w:fill="auto"/>
            <w:vAlign w:val="center"/>
          </w:tcPr>
          <w:p w14:paraId="50432E54" w14:textId="77777777" w:rsidR="00DC3EBB" w:rsidRPr="00A40419" w:rsidRDefault="00DC3EBB" w:rsidP="00F93280">
            <w:pPr>
              <w:spacing w:before="60" w:after="60"/>
              <w:rPr>
                <w:rFonts w:ascii="Arial" w:hAnsi="Arial" w:cs="Arial"/>
                <w:b/>
                <w:sz w:val="20"/>
                <w:szCs w:val="16"/>
              </w:rPr>
            </w:pPr>
            <w:r w:rsidRPr="00A40419">
              <w:rPr>
                <w:rFonts w:ascii="Arial" w:hAnsi="Arial" w:cs="Arial"/>
                <w:b/>
                <w:sz w:val="20"/>
                <w:szCs w:val="16"/>
              </w:rPr>
              <w:t>Proposed research</w:t>
            </w: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3C5538CA" w14:textId="77777777" w:rsidR="00DC3EBB" w:rsidRPr="00566031" w:rsidRDefault="00DC3EBB" w:rsidP="00F932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2C7062EB" w14:textId="77777777" w:rsidR="00DC3EBB" w:rsidRPr="00566031" w:rsidRDefault="00DC3EBB" w:rsidP="00F932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6E8F9A6C" w14:textId="77777777" w:rsidR="00DC3EBB" w:rsidRPr="00566031" w:rsidRDefault="00DC3EBB" w:rsidP="00F932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  <w:vAlign w:val="center"/>
          </w:tcPr>
          <w:p w14:paraId="16242543" w14:textId="77777777" w:rsidR="00DC3EBB" w:rsidRPr="00566031" w:rsidRDefault="00DC3EBB" w:rsidP="00F932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03B630EB" w14:textId="77777777" w:rsidR="00DC3EBB" w:rsidRPr="00566031" w:rsidRDefault="00DC3EBB" w:rsidP="00F93280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7F7F55F9" w14:textId="77777777" w:rsidR="00DC3EBB" w:rsidRPr="006B23FE" w:rsidRDefault="00DC3EBB" w:rsidP="00F9328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14:paraId="531230E9" w14:textId="77777777" w:rsidR="00DC3EBB" w:rsidRPr="006B23FE" w:rsidRDefault="00DC3EBB" w:rsidP="00F93280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09210C88" w14:textId="77777777" w:rsidR="00DC3EBB" w:rsidRDefault="00DC3EBB" w:rsidP="00DC3EBB">
      <w:pPr>
        <w:keepNext/>
        <w:spacing w:after="0"/>
        <w:rPr>
          <w:rFonts w:ascii="Arial" w:hAnsi="Arial" w:cs="Arial"/>
        </w:rPr>
      </w:pPr>
    </w:p>
    <w:p w14:paraId="7EF4300A" w14:textId="77777777" w:rsidR="00C609AD" w:rsidRDefault="00C609AD">
      <w:pPr>
        <w:rPr>
          <w:rFonts w:ascii="Arial" w:hAnsi="Arial" w:cs="Arial"/>
          <w:b/>
        </w:rPr>
      </w:pPr>
      <w:r>
        <w:br w:type="page"/>
      </w:r>
    </w:p>
    <w:p w14:paraId="53EA83C3" w14:textId="4CE8182C" w:rsidR="00DC3EBB" w:rsidRPr="00E33171" w:rsidRDefault="00DC3EBB" w:rsidP="00DC3EBB">
      <w:pPr>
        <w:pStyle w:val="Heading2"/>
      </w:pPr>
      <w:r>
        <w:lastRenderedPageBreak/>
        <w:t>B</w:t>
      </w:r>
      <w:r w:rsidRPr="00DE6231">
        <w:t>.4</w:t>
      </w:r>
      <w:r w:rsidRPr="00DE6231">
        <w:tab/>
        <w:t>Describe the approach, including research design and methods</w:t>
      </w:r>
      <w:r>
        <w:t xml:space="preserve"> and outcomes</w:t>
      </w:r>
      <w:r w:rsidRPr="00B0229D">
        <w:rPr>
          <w:b w:val="0"/>
        </w:rPr>
        <w:t xml:space="preserve"> </w:t>
      </w:r>
      <w:r w:rsidRPr="00E33171">
        <w:t>(</w:t>
      </w:r>
      <w:proofErr w:type="gramStart"/>
      <w:r>
        <w:t>3</w:t>
      </w:r>
      <w:r w:rsidRPr="00E33171">
        <w:t>00</w:t>
      </w:r>
      <w:proofErr w:type="gramEnd"/>
      <w:r w:rsidRPr="00E33171">
        <w:t xml:space="preserve"> words)</w:t>
      </w:r>
      <w:r w:rsidRPr="00B0229D">
        <w:t xml:space="preserve"> </w:t>
      </w:r>
      <w:r>
        <w:br/>
      </w:r>
      <w:r w:rsidRPr="00E97611">
        <w:rPr>
          <w:b w:val="0"/>
          <w:i/>
          <w:iCs/>
          <w:sz w:val="18"/>
          <w:szCs w:val="21"/>
        </w:rPr>
        <w:t xml:space="preserve">Include details such as study design, </w:t>
      </w:r>
      <w:r>
        <w:rPr>
          <w:b w:val="0"/>
          <w:i/>
          <w:iCs/>
          <w:sz w:val="18"/>
          <w:szCs w:val="21"/>
        </w:rPr>
        <w:t>methods, participants</w:t>
      </w:r>
      <w:r w:rsidRPr="00E97611">
        <w:rPr>
          <w:b w:val="0"/>
          <w:i/>
          <w:iCs/>
          <w:sz w:val="18"/>
          <w:szCs w:val="21"/>
        </w:rPr>
        <w:t xml:space="preserve"> and setting, outcomes, data sources/research tools, data collection methods </w:t>
      </w:r>
      <w:r>
        <w:rPr>
          <w:b w:val="0"/>
          <w:i/>
          <w:iCs/>
          <w:sz w:val="18"/>
          <w:szCs w:val="21"/>
        </w:rPr>
        <w:t xml:space="preserve">and </w:t>
      </w:r>
      <w:r w:rsidRPr="00E97611">
        <w:rPr>
          <w:b w:val="0"/>
          <w:i/>
          <w:iCs/>
          <w:sz w:val="18"/>
          <w:szCs w:val="21"/>
        </w:rPr>
        <w:t>analysis plan.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42"/>
      </w:tblGrid>
      <w:tr w:rsidR="00DC3EBB" w:rsidRPr="00D678CA" w14:paraId="1B6F6692" w14:textId="77777777" w:rsidTr="00F93280">
        <w:tc>
          <w:tcPr>
            <w:tcW w:w="9242" w:type="dxa"/>
            <w:shd w:val="clear" w:color="auto" w:fill="F2F2F2" w:themeFill="background1" w:themeFillShade="F2"/>
          </w:tcPr>
          <w:p w14:paraId="66CDBF2E" w14:textId="77777777" w:rsidR="00DC3EBB" w:rsidRDefault="00DC3EBB" w:rsidP="00F93280">
            <w:pPr>
              <w:keepNext/>
              <w:rPr>
                <w:rFonts w:ascii="Arial" w:hAnsi="Arial" w:cs="Arial"/>
              </w:rPr>
            </w:pPr>
          </w:p>
          <w:p w14:paraId="7E2C44C3" w14:textId="77777777" w:rsidR="00DC3EBB" w:rsidRDefault="00DC3EBB" w:rsidP="00F93280">
            <w:pPr>
              <w:keepNext/>
              <w:rPr>
                <w:rFonts w:ascii="Arial" w:hAnsi="Arial" w:cs="Arial"/>
              </w:rPr>
            </w:pPr>
          </w:p>
          <w:p w14:paraId="0356F31E" w14:textId="77777777" w:rsidR="00DC3EBB" w:rsidRDefault="00DC3EBB" w:rsidP="00F93280">
            <w:pPr>
              <w:keepNext/>
              <w:rPr>
                <w:rFonts w:ascii="Arial" w:hAnsi="Arial" w:cs="Arial"/>
              </w:rPr>
            </w:pPr>
          </w:p>
          <w:p w14:paraId="39B96631" w14:textId="77777777" w:rsidR="00DC3EBB" w:rsidRDefault="00DC3EBB" w:rsidP="00F93280">
            <w:pPr>
              <w:keepNext/>
              <w:rPr>
                <w:rFonts w:ascii="Arial" w:hAnsi="Arial" w:cs="Arial"/>
              </w:rPr>
            </w:pPr>
          </w:p>
          <w:p w14:paraId="18924AA8" w14:textId="77777777" w:rsidR="00DC3EBB" w:rsidRPr="00D678CA" w:rsidRDefault="00DC3EBB" w:rsidP="00F93280">
            <w:pPr>
              <w:keepNext/>
              <w:rPr>
                <w:rFonts w:ascii="Arial" w:hAnsi="Arial" w:cs="Arial"/>
              </w:rPr>
            </w:pPr>
          </w:p>
          <w:p w14:paraId="3F46D53D" w14:textId="77777777" w:rsidR="00DC3EBB" w:rsidRPr="00D678CA" w:rsidRDefault="00DC3EBB" w:rsidP="00F93280">
            <w:pPr>
              <w:keepNext/>
              <w:rPr>
                <w:rFonts w:ascii="Arial" w:hAnsi="Arial" w:cs="Arial"/>
              </w:rPr>
            </w:pPr>
          </w:p>
        </w:tc>
      </w:tr>
    </w:tbl>
    <w:p w14:paraId="5FAD3F34" w14:textId="77777777" w:rsidR="006B23FE" w:rsidRDefault="006B23FE" w:rsidP="0064764A">
      <w:pPr>
        <w:spacing w:after="0"/>
        <w:rPr>
          <w:rFonts w:ascii="Arial" w:hAnsi="Arial" w:cs="Arial"/>
        </w:rPr>
      </w:pPr>
    </w:p>
    <w:p w14:paraId="7B876727" w14:textId="6DD162C2" w:rsidR="00DC3EBB" w:rsidRPr="00471FE7" w:rsidRDefault="00DC3EBB" w:rsidP="00DC3EBB">
      <w:pPr>
        <w:pStyle w:val="Heading2"/>
      </w:pPr>
      <w:r>
        <w:t>B.5</w:t>
      </w:r>
      <w:r w:rsidRPr="00471FE7">
        <w:tab/>
        <w:t>Milestones</w:t>
      </w:r>
    </w:p>
    <w:p w14:paraId="148D4B51" w14:textId="083B2A0D" w:rsidR="00DC3EBB" w:rsidRPr="00F61A39" w:rsidRDefault="00DC3EBB" w:rsidP="00DC3EBB">
      <w:pPr>
        <w:keepNext/>
        <w:spacing w:after="0"/>
        <w:rPr>
          <w:rFonts w:ascii="Arial" w:hAnsi="Arial" w:cs="Arial"/>
          <w:sz w:val="20"/>
        </w:rPr>
      </w:pPr>
      <w:r w:rsidRPr="00632A09">
        <w:rPr>
          <w:rFonts w:ascii="Arial" w:hAnsi="Arial" w:cs="Arial"/>
          <w:i/>
          <w:sz w:val="18"/>
          <w:szCs w:val="18"/>
        </w:rPr>
        <w:t>Provide a timetable for key project milestones (</w:t>
      </w:r>
      <w:proofErr w:type="gramStart"/>
      <w:r w:rsidRPr="00632A09">
        <w:rPr>
          <w:rFonts w:ascii="Arial" w:hAnsi="Arial" w:cs="Arial"/>
          <w:i/>
          <w:sz w:val="18"/>
          <w:szCs w:val="18"/>
        </w:rPr>
        <w:t>e.g.</w:t>
      </w:r>
      <w:proofErr w:type="gramEnd"/>
      <w:r w:rsidRPr="00632A09">
        <w:rPr>
          <w:rFonts w:ascii="Arial" w:hAnsi="Arial" w:cs="Arial"/>
          <w:i/>
          <w:sz w:val="18"/>
          <w:szCs w:val="18"/>
        </w:rPr>
        <w:t xml:space="preserve"> ethics approval, site/participant recruitment, completion of data collection, data analysis, final reporting). Add rows as necessary</w:t>
      </w:r>
      <w:r w:rsidRPr="00F61A39">
        <w:rPr>
          <w:rFonts w:ascii="Arial" w:hAnsi="Arial" w:cs="Arial"/>
          <w:sz w:val="20"/>
        </w:rPr>
        <w:t>.</w:t>
      </w:r>
    </w:p>
    <w:tbl>
      <w:tblPr>
        <w:tblStyle w:val="TableGrid"/>
        <w:tblW w:w="932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37"/>
        <w:gridCol w:w="3685"/>
      </w:tblGrid>
      <w:tr w:rsidR="00DC3EBB" w:rsidRPr="00471FE7" w14:paraId="60BE63D6" w14:textId="77777777" w:rsidTr="00F93280">
        <w:trPr>
          <w:tblHeader/>
        </w:trPr>
        <w:tc>
          <w:tcPr>
            <w:tcW w:w="5637" w:type="dxa"/>
            <w:shd w:val="clear" w:color="auto" w:fill="auto"/>
          </w:tcPr>
          <w:p w14:paraId="0B8F178E" w14:textId="77777777" w:rsidR="00DC3EBB" w:rsidRPr="00471FE7" w:rsidRDefault="00DC3EBB" w:rsidP="00F93280">
            <w:pPr>
              <w:keepNext/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m</w:t>
            </w:r>
            <w:r w:rsidRPr="00471FE7">
              <w:rPr>
                <w:rFonts w:ascii="Arial" w:hAnsi="Arial" w:cs="Arial"/>
                <w:b/>
              </w:rPr>
              <w:t>ilestone</w:t>
            </w:r>
          </w:p>
        </w:tc>
        <w:tc>
          <w:tcPr>
            <w:tcW w:w="3685" w:type="dxa"/>
            <w:shd w:val="clear" w:color="auto" w:fill="auto"/>
          </w:tcPr>
          <w:p w14:paraId="0B874DC0" w14:textId="77777777" w:rsidR="00DC3EBB" w:rsidRPr="00471FE7" w:rsidRDefault="00DC3EBB" w:rsidP="00F93280">
            <w:pPr>
              <w:keepNext/>
              <w:spacing w:before="60" w:after="60" w:line="276" w:lineRule="auto"/>
              <w:rPr>
                <w:rFonts w:ascii="Arial" w:hAnsi="Arial" w:cs="Arial"/>
                <w:b/>
              </w:rPr>
            </w:pPr>
            <w:r w:rsidRPr="00471FE7">
              <w:rPr>
                <w:rFonts w:ascii="Arial" w:hAnsi="Arial" w:cs="Arial"/>
                <w:b/>
              </w:rPr>
              <w:t>Achievement date (mm/</w:t>
            </w:r>
            <w:proofErr w:type="spellStart"/>
            <w:r w:rsidRPr="00471FE7">
              <w:rPr>
                <w:rFonts w:ascii="Arial" w:hAnsi="Arial" w:cs="Arial"/>
                <w:b/>
              </w:rPr>
              <w:t>yyyy</w:t>
            </w:r>
            <w:proofErr w:type="spellEnd"/>
            <w:r w:rsidRPr="00471FE7">
              <w:rPr>
                <w:rFonts w:ascii="Arial" w:hAnsi="Arial" w:cs="Arial"/>
                <w:b/>
              </w:rPr>
              <w:t>)</w:t>
            </w:r>
          </w:p>
        </w:tc>
      </w:tr>
      <w:tr w:rsidR="00DC3EBB" w:rsidRPr="00471FE7" w14:paraId="67B49FCD" w14:textId="77777777" w:rsidTr="00F93280">
        <w:tc>
          <w:tcPr>
            <w:tcW w:w="5637" w:type="dxa"/>
            <w:shd w:val="clear" w:color="auto" w:fill="F2F2F2" w:themeFill="background1" w:themeFillShade="F2"/>
          </w:tcPr>
          <w:p w14:paraId="03090594" w14:textId="77777777" w:rsidR="00DC3EBB" w:rsidRPr="00471FE7" w:rsidRDefault="00DC3EBB" w:rsidP="00F93280">
            <w:pPr>
              <w:keepNext/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0C27A369" w14:textId="77777777" w:rsidR="00DC3EBB" w:rsidRPr="00471FE7" w:rsidRDefault="00DC3EBB" w:rsidP="00F93280">
            <w:pPr>
              <w:keepNext/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C3EBB" w:rsidRPr="00471FE7" w14:paraId="4C744D80" w14:textId="77777777" w:rsidTr="00F93280">
        <w:tc>
          <w:tcPr>
            <w:tcW w:w="5637" w:type="dxa"/>
            <w:shd w:val="clear" w:color="auto" w:fill="F2F2F2" w:themeFill="background1" w:themeFillShade="F2"/>
          </w:tcPr>
          <w:p w14:paraId="17637633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5DBA3AF2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C3EBB" w:rsidRPr="00471FE7" w14:paraId="1F2C52DF" w14:textId="77777777" w:rsidTr="00F93280">
        <w:tc>
          <w:tcPr>
            <w:tcW w:w="5637" w:type="dxa"/>
            <w:shd w:val="clear" w:color="auto" w:fill="F2F2F2" w:themeFill="background1" w:themeFillShade="F2"/>
          </w:tcPr>
          <w:p w14:paraId="24CDFD72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0D80BF01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C3EBB" w:rsidRPr="00471FE7" w14:paraId="046B7F6B" w14:textId="77777777" w:rsidTr="00F93280">
        <w:tc>
          <w:tcPr>
            <w:tcW w:w="5637" w:type="dxa"/>
            <w:shd w:val="clear" w:color="auto" w:fill="F2F2F2" w:themeFill="background1" w:themeFillShade="F2"/>
          </w:tcPr>
          <w:p w14:paraId="0273EFC2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34C1A88A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C3EBB" w:rsidRPr="00471FE7" w14:paraId="308C5316" w14:textId="77777777" w:rsidTr="00F93280">
        <w:tc>
          <w:tcPr>
            <w:tcW w:w="5637" w:type="dxa"/>
            <w:shd w:val="clear" w:color="auto" w:fill="F2F2F2" w:themeFill="background1" w:themeFillShade="F2"/>
          </w:tcPr>
          <w:p w14:paraId="2B03E8B7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50037AD6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C3EBB" w:rsidRPr="00471FE7" w14:paraId="4963C1B4" w14:textId="77777777" w:rsidTr="00F93280">
        <w:tc>
          <w:tcPr>
            <w:tcW w:w="5637" w:type="dxa"/>
            <w:shd w:val="clear" w:color="auto" w:fill="F2F2F2" w:themeFill="background1" w:themeFillShade="F2"/>
          </w:tcPr>
          <w:p w14:paraId="125C49B0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14:paraId="79839E7B" w14:textId="77777777" w:rsidR="00DC3EBB" w:rsidRPr="00471FE7" w:rsidRDefault="00DC3EBB" w:rsidP="00F93280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3A11E6B7" w14:textId="77777777" w:rsidR="00DC3EBB" w:rsidRDefault="00DC3EBB" w:rsidP="0064764A">
      <w:pPr>
        <w:spacing w:after="0"/>
        <w:rPr>
          <w:rFonts w:ascii="Arial" w:hAnsi="Arial" w:cs="Arial"/>
        </w:rPr>
      </w:pPr>
    </w:p>
    <w:p w14:paraId="5D5E8F6C" w14:textId="77777777" w:rsidR="00DC3EBB" w:rsidRDefault="00DC3EBB" w:rsidP="0064764A">
      <w:pPr>
        <w:spacing w:after="0"/>
        <w:rPr>
          <w:rFonts w:ascii="Arial" w:hAnsi="Arial" w:cs="Arial"/>
        </w:rPr>
      </w:pPr>
    </w:p>
    <w:p w14:paraId="100F641A" w14:textId="77777777" w:rsidR="006B23FE" w:rsidRDefault="006B23FE" w:rsidP="0064764A">
      <w:pPr>
        <w:spacing w:after="0"/>
        <w:rPr>
          <w:rFonts w:ascii="Arial" w:hAnsi="Arial" w:cs="Arial"/>
        </w:rPr>
      </w:pPr>
    </w:p>
    <w:tbl>
      <w:tblPr>
        <w:tblW w:w="935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7EC3"/>
        <w:tblLook w:val="01E0" w:firstRow="1" w:lastRow="1" w:firstColumn="1" w:lastColumn="1" w:noHBand="0" w:noVBand="0"/>
      </w:tblPr>
      <w:tblGrid>
        <w:gridCol w:w="9355"/>
      </w:tblGrid>
      <w:tr w:rsidR="006B23FE" w:rsidRPr="00F45627" w14:paraId="7DEA11CC" w14:textId="77777777" w:rsidTr="002B31E6">
        <w:tc>
          <w:tcPr>
            <w:tcW w:w="9355" w:type="dxa"/>
            <w:shd w:val="clear" w:color="auto" w:fill="007EC3"/>
          </w:tcPr>
          <w:p w14:paraId="397FFBC2" w14:textId="77777777" w:rsidR="006B23FE" w:rsidRPr="00F45627" w:rsidRDefault="006B23FE" w:rsidP="006B23FE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C</w:t>
            </w: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>RESEARCH TEAM</w:t>
            </w:r>
          </w:p>
        </w:tc>
      </w:tr>
    </w:tbl>
    <w:p w14:paraId="17B9B486" w14:textId="77777777" w:rsidR="006B23FE" w:rsidRDefault="006B23FE" w:rsidP="006B23FE">
      <w:pPr>
        <w:spacing w:after="0"/>
        <w:rPr>
          <w:rFonts w:ascii="Arial" w:hAnsi="Arial" w:cs="Arial"/>
        </w:rPr>
      </w:pPr>
    </w:p>
    <w:p w14:paraId="4A4F446F" w14:textId="77777777" w:rsidR="006B23FE" w:rsidRPr="00566031" w:rsidRDefault="006B23FE" w:rsidP="00566031">
      <w:pPr>
        <w:pStyle w:val="Heading2"/>
      </w:pPr>
      <w:r w:rsidRPr="00566031">
        <w:t>C.1</w:t>
      </w:r>
      <w:r w:rsidRPr="00566031">
        <w:tab/>
        <w:t>Chief Investigator details</w:t>
      </w:r>
    </w:p>
    <w:p w14:paraId="5E01224D" w14:textId="47E7B94B" w:rsidR="006B23FE" w:rsidRPr="006B23FE" w:rsidRDefault="006B23FE" w:rsidP="00D50198">
      <w:pPr>
        <w:keepNext/>
        <w:spacing w:after="0"/>
        <w:rPr>
          <w:rFonts w:ascii="Arial" w:hAnsi="Arial" w:cs="Arial"/>
        </w:rPr>
      </w:pPr>
      <w:r w:rsidRPr="006B23FE">
        <w:rPr>
          <w:rFonts w:ascii="Arial" w:hAnsi="Arial" w:cs="Arial"/>
        </w:rPr>
        <w:t xml:space="preserve">The Chief Investigator (applicant) </w:t>
      </w:r>
      <w:r w:rsidRPr="00212F82">
        <w:rPr>
          <w:rFonts w:ascii="Arial" w:hAnsi="Arial" w:cs="Arial"/>
          <w:u w:val="single"/>
        </w:rPr>
        <w:t>must</w:t>
      </w:r>
      <w:r w:rsidRPr="006B23FE">
        <w:rPr>
          <w:rFonts w:ascii="Arial" w:hAnsi="Arial" w:cs="Arial"/>
        </w:rPr>
        <w:t xml:space="preserve"> be employed by the </w:t>
      </w:r>
      <w:r w:rsidR="00017C5D">
        <w:rPr>
          <w:rFonts w:ascii="Arial" w:hAnsi="Arial" w:cs="Arial"/>
        </w:rPr>
        <w:t>MNCLHD</w:t>
      </w:r>
      <w:r w:rsidRPr="006B23FE">
        <w:rPr>
          <w:rFonts w:ascii="Arial" w:hAnsi="Arial" w:cs="Arial"/>
        </w:rPr>
        <w:t>.</w:t>
      </w:r>
      <w:r w:rsidR="008550CF">
        <w:rPr>
          <w:rFonts w:ascii="Arial" w:hAnsi="Arial" w:cs="Arial"/>
        </w:rPr>
        <w:t xml:space="preserve"> </w:t>
      </w:r>
    </w:p>
    <w:p w14:paraId="6C8DC4DA" w14:textId="49A0A1C1" w:rsidR="006B23FE" w:rsidRPr="00170B66" w:rsidRDefault="00170B66" w:rsidP="006B23FE">
      <w:pPr>
        <w:spacing w:after="0"/>
        <w:rPr>
          <w:rFonts w:ascii="Arial" w:hAnsi="Arial" w:cs="Arial"/>
          <w:b/>
          <w:i/>
          <w:iCs/>
          <w:sz w:val="21"/>
          <w:szCs w:val="21"/>
        </w:rPr>
      </w:pPr>
      <w:r w:rsidRPr="00170B66">
        <w:rPr>
          <w:rFonts w:ascii="Arial" w:hAnsi="Arial" w:cs="Arial"/>
          <w:i/>
          <w:iCs/>
          <w:sz w:val="18"/>
          <w:szCs w:val="21"/>
        </w:rPr>
        <w:t>The Chief Investigator</w:t>
      </w:r>
      <w:r w:rsidR="00FC70AF">
        <w:rPr>
          <w:rFonts w:ascii="Arial" w:hAnsi="Arial" w:cs="Arial"/>
          <w:i/>
          <w:iCs/>
          <w:sz w:val="18"/>
          <w:szCs w:val="21"/>
        </w:rPr>
        <w:t>(s)</w:t>
      </w:r>
      <w:r w:rsidRPr="00170B66">
        <w:rPr>
          <w:rFonts w:ascii="Arial" w:hAnsi="Arial" w:cs="Arial"/>
          <w:i/>
          <w:iCs/>
          <w:sz w:val="18"/>
          <w:szCs w:val="21"/>
        </w:rPr>
        <w:t xml:space="preserve"> is</w:t>
      </w:r>
      <w:r w:rsidR="00FC70AF">
        <w:rPr>
          <w:rFonts w:ascii="Arial" w:hAnsi="Arial" w:cs="Arial"/>
          <w:i/>
          <w:iCs/>
          <w:sz w:val="18"/>
          <w:szCs w:val="21"/>
        </w:rPr>
        <w:t>/are</w:t>
      </w:r>
      <w:r w:rsidRPr="00170B66">
        <w:rPr>
          <w:rFonts w:ascii="Arial" w:hAnsi="Arial" w:cs="Arial"/>
          <w:i/>
          <w:iCs/>
          <w:sz w:val="18"/>
          <w:szCs w:val="21"/>
        </w:rPr>
        <w:t xml:space="preserve"> expected to steer the project and </w:t>
      </w:r>
      <w:r w:rsidR="00FC70AF">
        <w:rPr>
          <w:rFonts w:ascii="Arial" w:hAnsi="Arial" w:cs="Arial"/>
          <w:i/>
          <w:iCs/>
          <w:sz w:val="18"/>
          <w:szCs w:val="21"/>
        </w:rPr>
        <w:t>be</w:t>
      </w:r>
      <w:r w:rsidRPr="00170B66">
        <w:rPr>
          <w:rFonts w:ascii="Arial" w:hAnsi="Arial" w:cs="Arial"/>
          <w:i/>
          <w:iCs/>
          <w:sz w:val="18"/>
          <w:szCs w:val="21"/>
        </w:rPr>
        <w:t xml:space="preserve"> actively involved in the researc</w:t>
      </w:r>
      <w:r>
        <w:rPr>
          <w:rFonts w:ascii="Arial" w:hAnsi="Arial" w:cs="Arial"/>
          <w:i/>
          <w:iCs/>
          <w:sz w:val="18"/>
          <w:szCs w:val="21"/>
        </w:rPr>
        <w:t>h</w:t>
      </w:r>
      <w:r w:rsidR="00632A09">
        <w:rPr>
          <w:rFonts w:ascii="Arial" w:hAnsi="Arial" w:cs="Arial"/>
          <w:i/>
          <w:iCs/>
          <w:sz w:val="18"/>
          <w:szCs w:val="21"/>
        </w:rPr>
        <w:t>.</w:t>
      </w:r>
    </w:p>
    <w:tbl>
      <w:tblPr>
        <w:tblStyle w:val="TableGrid"/>
        <w:tblW w:w="924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6B23FE" w:rsidRPr="006B23FE" w14:paraId="587A0A32" w14:textId="77777777" w:rsidTr="003E7CF0">
        <w:tc>
          <w:tcPr>
            <w:tcW w:w="2802" w:type="dxa"/>
          </w:tcPr>
          <w:p w14:paraId="624C06E8" w14:textId="33735EFF" w:rsidR="003E7CF0" w:rsidRPr="006B23FE" w:rsidRDefault="006B23FE" w:rsidP="00D678CA">
            <w:pPr>
              <w:spacing w:before="60" w:afterLines="60" w:after="144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Full Name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19B1E3BA" w14:textId="77777777" w:rsidR="006B23FE" w:rsidRPr="006B23FE" w:rsidRDefault="006B23FE" w:rsidP="00D678C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6B23FE" w:rsidRPr="006B23FE" w14:paraId="46E56E3D" w14:textId="77777777" w:rsidTr="003E7CF0">
        <w:tc>
          <w:tcPr>
            <w:tcW w:w="2802" w:type="dxa"/>
          </w:tcPr>
          <w:p w14:paraId="5CE5FFC5" w14:textId="77777777" w:rsidR="006B23FE" w:rsidRPr="006B23FE" w:rsidRDefault="006B23FE" w:rsidP="00D678CA">
            <w:pPr>
              <w:spacing w:before="60" w:afterLines="60" w:after="144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Position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7E922013" w14:textId="77777777" w:rsidR="006B23FE" w:rsidRPr="006B23FE" w:rsidRDefault="006B23FE" w:rsidP="00D678C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6B23FE" w:rsidRPr="006B23FE" w14:paraId="53B47B4C" w14:textId="77777777" w:rsidTr="003E7CF0">
        <w:tc>
          <w:tcPr>
            <w:tcW w:w="2802" w:type="dxa"/>
          </w:tcPr>
          <w:p w14:paraId="53C4AEA4" w14:textId="77777777" w:rsidR="006B23FE" w:rsidRPr="006B23FE" w:rsidRDefault="006B23FE" w:rsidP="00D678CA">
            <w:pPr>
              <w:spacing w:before="60" w:afterLines="60" w:after="144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>p</w:t>
            </w:r>
            <w:r w:rsidRPr="006B23FE">
              <w:rPr>
                <w:rFonts w:ascii="Arial" w:hAnsi="Arial" w:cs="Arial"/>
              </w:rPr>
              <w:t xml:space="preserve">hone </w:t>
            </w:r>
            <w:r>
              <w:rPr>
                <w:rFonts w:ascii="Arial" w:hAnsi="Arial" w:cs="Arial"/>
              </w:rPr>
              <w:t>n</w:t>
            </w:r>
            <w:r w:rsidRPr="006B23FE">
              <w:rPr>
                <w:rFonts w:ascii="Arial" w:hAnsi="Arial" w:cs="Arial"/>
              </w:rPr>
              <w:t>umber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3B6CB04E" w14:textId="77777777" w:rsidR="006B23FE" w:rsidRPr="006B23FE" w:rsidRDefault="006B23FE" w:rsidP="00D678C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6B23FE" w:rsidRPr="006B23FE" w14:paraId="78B67984" w14:textId="77777777" w:rsidTr="003E7CF0">
        <w:tc>
          <w:tcPr>
            <w:tcW w:w="2802" w:type="dxa"/>
          </w:tcPr>
          <w:p w14:paraId="4DEB0014" w14:textId="77777777" w:rsidR="006B23FE" w:rsidRPr="006B23FE" w:rsidRDefault="003E7CF0" w:rsidP="00D678CA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4B6EE791" w14:textId="77777777" w:rsidR="006B23FE" w:rsidRPr="006B23FE" w:rsidRDefault="006B23FE" w:rsidP="00D678CA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776A0BB9" w14:textId="77777777" w:rsidR="006B23FE" w:rsidRDefault="006B23FE" w:rsidP="006B23FE">
      <w:pPr>
        <w:spacing w:after="0"/>
        <w:rPr>
          <w:rFonts w:ascii="Arial" w:hAnsi="Arial" w:cs="Arial"/>
          <w:b/>
        </w:rPr>
      </w:pPr>
    </w:p>
    <w:p w14:paraId="5DAA9DC8" w14:textId="60C8F4B6" w:rsidR="00D225A6" w:rsidRPr="006B23FE" w:rsidRDefault="00D225A6" w:rsidP="00D225A6">
      <w:pPr>
        <w:keepNext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Co-Chief Investigator </w:t>
      </w:r>
      <w:r w:rsidR="00D4784A">
        <w:rPr>
          <w:rFonts w:ascii="Arial" w:hAnsi="Arial" w:cs="Arial"/>
        </w:rPr>
        <w:t xml:space="preserve">(optional) </w:t>
      </w:r>
      <w:r>
        <w:rPr>
          <w:rFonts w:ascii="Arial" w:hAnsi="Arial" w:cs="Arial"/>
        </w:rPr>
        <w:t xml:space="preserve">may be external to the MNCLHD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university </w:t>
      </w:r>
      <w:r w:rsidR="00212F82">
        <w:rPr>
          <w:rFonts w:ascii="Arial" w:hAnsi="Arial" w:cs="Arial"/>
        </w:rPr>
        <w:t>partner</w:t>
      </w:r>
      <w:r w:rsidR="00140F5D">
        <w:rPr>
          <w:rFonts w:ascii="Arial" w:hAnsi="Arial" w:cs="Arial"/>
        </w:rPr>
        <w:t>.</w:t>
      </w:r>
    </w:p>
    <w:tbl>
      <w:tblPr>
        <w:tblStyle w:val="TableGrid"/>
        <w:tblW w:w="924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D4784A" w:rsidRPr="006B23FE" w14:paraId="5DF409A4" w14:textId="77777777" w:rsidTr="00762A9D">
        <w:tc>
          <w:tcPr>
            <w:tcW w:w="2802" w:type="dxa"/>
          </w:tcPr>
          <w:p w14:paraId="7B780F64" w14:textId="0E3D8997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Full Name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47F35AED" w14:textId="77777777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D4784A" w:rsidRPr="006B23FE" w14:paraId="262ABA55" w14:textId="77777777" w:rsidTr="00762A9D">
        <w:tc>
          <w:tcPr>
            <w:tcW w:w="2802" w:type="dxa"/>
          </w:tcPr>
          <w:p w14:paraId="7622C6B8" w14:textId="62A2CF9B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Position</w:t>
            </w:r>
            <w:r>
              <w:rPr>
                <w:rFonts w:ascii="Arial" w:hAnsi="Arial" w:cs="Arial"/>
              </w:rPr>
              <w:t xml:space="preserve"> &amp; Organisation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2F2E817F" w14:textId="77777777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D4784A" w:rsidRPr="006B23FE" w14:paraId="4DC8D9E9" w14:textId="77777777" w:rsidTr="00762A9D">
        <w:tc>
          <w:tcPr>
            <w:tcW w:w="2802" w:type="dxa"/>
          </w:tcPr>
          <w:p w14:paraId="503B1682" w14:textId="77777777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 xml:space="preserve">Contact </w:t>
            </w:r>
            <w:r>
              <w:rPr>
                <w:rFonts w:ascii="Arial" w:hAnsi="Arial" w:cs="Arial"/>
              </w:rPr>
              <w:t>p</w:t>
            </w:r>
            <w:r w:rsidRPr="006B23FE">
              <w:rPr>
                <w:rFonts w:ascii="Arial" w:hAnsi="Arial" w:cs="Arial"/>
              </w:rPr>
              <w:t xml:space="preserve">hone </w:t>
            </w:r>
            <w:r>
              <w:rPr>
                <w:rFonts w:ascii="Arial" w:hAnsi="Arial" w:cs="Arial"/>
              </w:rPr>
              <w:t>n</w:t>
            </w:r>
            <w:r w:rsidRPr="006B23FE">
              <w:rPr>
                <w:rFonts w:ascii="Arial" w:hAnsi="Arial" w:cs="Arial"/>
              </w:rPr>
              <w:t>umber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05DB6BF2" w14:textId="77777777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D4784A" w:rsidRPr="006B23FE" w14:paraId="42064515" w14:textId="77777777" w:rsidTr="00762A9D">
        <w:tc>
          <w:tcPr>
            <w:tcW w:w="2802" w:type="dxa"/>
          </w:tcPr>
          <w:p w14:paraId="2D5CA5EC" w14:textId="77777777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56562640" w14:textId="77777777" w:rsidR="00D4784A" w:rsidRPr="006B23FE" w:rsidRDefault="00D4784A" w:rsidP="00762A9D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</w:tbl>
    <w:p w14:paraId="7E2A2167" w14:textId="77777777" w:rsidR="00D225A6" w:rsidRDefault="00D225A6" w:rsidP="006B23FE">
      <w:pPr>
        <w:spacing w:after="0"/>
        <w:rPr>
          <w:rFonts w:ascii="Arial" w:hAnsi="Arial" w:cs="Arial"/>
          <w:b/>
        </w:rPr>
      </w:pPr>
    </w:p>
    <w:p w14:paraId="75E81B8E" w14:textId="77777777" w:rsidR="00D225A6" w:rsidRPr="006B23FE" w:rsidRDefault="00D225A6" w:rsidP="006B23FE">
      <w:pPr>
        <w:spacing w:after="0"/>
        <w:rPr>
          <w:rFonts w:ascii="Arial" w:hAnsi="Arial" w:cs="Arial"/>
          <w:b/>
        </w:rPr>
      </w:pPr>
    </w:p>
    <w:p w14:paraId="3A50AA19" w14:textId="4579F06D" w:rsidR="006B23FE" w:rsidRPr="00566031" w:rsidRDefault="006B23FE" w:rsidP="00566031">
      <w:pPr>
        <w:pStyle w:val="Heading2"/>
      </w:pPr>
      <w:r w:rsidRPr="00566031">
        <w:lastRenderedPageBreak/>
        <w:t>C.2</w:t>
      </w:r>
      <w:r w:rsidRPr="00566031">
        <w:tab/>
      </w:r>
      <w:r w:rsidR="009F0938" w:rsidRPr="009F0938">
        <w:t>Associate Investigator(s) and research partners</w:t>
      </w:r>
    </w:p>
    <w:p w14:paraId="68576D79" w14:textId="70F54A8F" w:rsidR="009F0938" w:rsidRPr="009F0938" w:rsidRDefault="009F0938" w:rsidP="009F0938">
      <w:pPr>
        <w:keepNext/>
        <w:spacing w:after="0"/>
        <w:rPr>
          <w:rFonts w:ascii="Arial" w:hAnsi="Arial" w:cs="Arial"/>
        </w:rPr>
      </w:pPr>
      <w:r w:rsidRPr="009F0938">
        <w:rPr>
          <w:rFonts w:ascii="Arial" w:hAnsi="Arial" w:cs="Arial"/>
        </w:rPr>
        <w:t xml:space="preserve">Include other proposed investigators in this section (maximum </w:t>
      </w:r>
      <w:r w:rsidR="006644A9">
        <w:rPr>
          <w:rFonts w:ascii="Arial" w:hAnsi="Arial" w:cs="Arial"/>
        </w:rPr>
        <w:t>5</w:t>
      </w:r>
      <w:r w:rsidRPr="009F0938">
        <w:rPr>
          <w:rFonts w:ascii="Arial" w:hAnsi="Arial" w:cs="Arial"/>
        </w:rPr>
        <w:t>). Partners are unlimited.</w:t>
      </w:r>
    </w:p>
    <w:p w14:paraId="7D0FB935" w14:textId="4C2EFD42" w:rsidR="009F0938" w:rsidRDefault="00170B66" w:rsidP="009F0938">
      <w:pPr>
        <w:keepNext/>
        <w:spacing w:after="0"/>
        <w:rPr>
          <w:rFonts w:ascii="Arial" w:hAnsi="Arial" w:cs="Arial"/>
          <w:i/>
          <w:sz w:val="18"/>
          <w:szCs w:val="18"/>
        </w:rPr>
      </w:pPr>
      <w:r w:rsidRPr="00632A09">
        <w:rPr>
          <w:rFonts w:ascii="Arial" w:hAnsi="Arial" w:cs="Arial"/>
          <w:i/>
          <w:sz w:val="18"/>
          <w:szCs w:val="18"/>
        </w:rPr>
        <w:t>Associate</w:t>
      </w:r>
      <w:r w:rsidR="009F0938" w:rsidRPr="00632A09">
        <w:rPr>
          <w:rFonts w:ascii="Arial" w:hAnsi="Arial" w:cs="Arial"/>
          <w:i/>
          <w:sz w:val="18"/>
          <w:szCs w:val="18"/>
        </w:rPr>
        <w:t xml:space="preserve"> investigators </w:t>
      </w:r>
      <w:r w:rsidRPr="00632A09">
        <w:rPr>
          <w:rFonts w:ascii="Arial" w:hAnsi="Arial" w:cs="Arial"/>
          <w:i/>
          <w:sz w:val="18"/>
          <w:szCs w:val="18"/>
        </w:rPr>
        <w:t>may</w:t>
      </w:r>
      <w:r w:rsidR="009F0938" w:rsidRPr="00632A09">
        <w:rPr>
          <w:rFonts w:ascii="Arial" w:hAnsi="Arial" w:cs="Arial"/>
          <w:i/>
          <w:sz w:val="18"/>
          <w:szCs w:val="18"/>
        </w:rPr>
        <w:t xml:space="preserve"> include senior researchers, managers, policy makers and clinicians from a range of organisations</w:t>
      </w:r>
      <w:r w:rsidR="00AE2FFA" w:rsidRPr="00632A09">
        <w:rPr>
          <w:rFonts w:ascii="Arial" w:hAnsi="Arial" w:cs="Arial"/>
          <w:i/>
          <w:sz w:val="18"/>
          <w:szCs w:val="18"/>
        </w:rPr>
        <w:t>.</w:t>
      </w:r>
      <w:r w:rsidR="009F0938" w:rsidRPr="00632A09">
        <w:rPr>
          <w:rFonts w:ascii="Arial" w:hAnsi="Arial" w:cs="Arial"/>
          <w:i/>
          <w:sz w:val="18"/>
          <w:szCs w:val="18"/>
        </w:rPr>
        <w:t xml:space="preserve"> </w:t>
      </w:r>
    </w:p>
    <w:p w14:paraId="6065F0D2" w14:textId="77777777" w:rsidR="008865A8" w:rsidRPr="00632A09" w:rsidRDefault="008865A8" w:rsidP="009F0938">
      <w:pPr>
        <w:keepNext/>
        <w:spacing w:after="0"/>
        <w:rPr>
          <w:rFonts w:ascii="Arial" w:hAnsi="Arial" w:cs="Arial"/>
          <w:i/>
          <w:sz w:val="18"/>
          <w:szCs w:val="18"/>
        </w:rPr>
      </w:pPr>
    </w:p>
    <w:p w14:paraId="1428DB34" w14:textId="5B073B31" w:rsidR="006B23FE" w:rsidRPr="006D6D4A" w:rsidRDefault="008865A8" w:rsidP="006B23F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Associate </w:t>
      </w:r>
      <w:r w:rsidR="005A562A">
        <w:rPr>
          <w:rFonts w:ascii="Arial" w:hAnsi="Arial" w:cs="Arial"/>
          <w:b/>
        </w:rPr>
        <w:t>Investigators</w:t>
      </w:r>
    </w:p>
    <w:tbl>
      <w:tblPr>
        <w:tblStyle w:val="TableGrid"/>
        <w:tblW w:w="9242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1"/>
        <w:gridCol w:w="1946"/>
        <w:gridCol w:w="2234"/>
        <w:gridCol w:w="2487"/>
        <w:gridCol w:w="2114"/>
      </w:tblGrid>
      <w:tr w:rsidR="006B23FE" w:rsidRPr="006B23FE" w14:paraId="5C98E313" w14:textId="77777777" w:rsidTr="006644A9">
        <w:tc>
          <w:tcPr>
            <w:tcW w:w="461" w:type="dxa"/>
          </w:tcPr>
          <w:p w14:paraId="7E6E06EB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946" w:type="dxa"/>
          </w:tcPr>
          <w:p w14:paraId="5E0C6BF1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2234" w:type="dxa"/>
          </w:tcPr>
          <w:p w14:paraId="1D95DF15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487" w:type="dxa"/>
          </w:tcPr>
          <w:p w14:paraId="199BFD00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2114" w:type="dxa"/>
          </w:tcPr>
          <w:p w14:paraId="1045B0B6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  <w:b/>
              </w:rPr>
              <w:t>Contribution</w:t>
            </w:r>
          </w:p>
        </w:tc>
      </w:tr>
      <w:tr w:rsidR="006B23FE" w:rsidRPr="006B23FE" w14:paraId="2310AB0F" w14:textId="77777777" w:rsidTr="006644A9">
        <w:tc>
          <w:tcPr>
            <w:tcW w:w="461" w:type="dxa"/>
          </w:tcPr>
          <w:p w14:paraId="704C2924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1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34D330BB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25014A14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14:paraId="3D83BA6E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14:paraId="0193EDA6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B23FE" w:rsidRPr="006B23FE" w14:paraId="71AC1F43" w14:textId="77777777" w:rsidTr="006644A9">
        <w:tc>
          <w:tcPr>
            <w:tcW w:w="461" w:type="dxa"/>
          </w:tcPr>
          <w:p w14:paraId="517F294E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2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166065ED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0B32E2F5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14:paraId="3A398AC6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14:paraId="4C8DA97E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B23FE" w:rsidRPr="006B23FE" w14:paraId="09899501" w14:textId="77777777" w:rsidTr="006644A9">
        <w:tc>
          <w:tcPr>
            <w:tcW w:w="461" w:type="dxa"/>
          </w:tcPr>
          <w:p w14:paraId="73383B08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3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4F3D9F1C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0A0DE318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14:paraId="51CDD51A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14:paraId="607527ED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B23FE" w:rsidRPr="006B23FE" w14:paraId="2CD9E0F5" w14:textId="77777777" w:rsidTr="006644A9">
        <w:tc>
          <w:tcPr>
            <w:tcW w:w="461" w:type="dxa"/>
          </w:tcPr>
          <w:p w14:paraId="7E25FC09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4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1242D9B6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29A6D916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14:paraId="00E2DCCA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14:paraId="1A3CE2EA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6B23FE" w:rsidRPr="006B23FE" w14:paraId="7DA23D7C" w14:textId="77777777" w:rsidTr="006644A9">
        <w:tc>
          <w:tcPr>
            <w:tcW w:w="461" w:type="dxa"/>
          </w:tcPr>
          <w:p w14:paraId="3D97F3F4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5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0976AAC7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14:paraId="288248E5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487" w:type="dxa"/>
            <w:shd w:val="clear" w:color="auto" w:fill="F2F2F2" w:themeFill="background1" w:themeFillShade="F2"/>
          </w:tcPr>
          <w:p w14:paraId="2933404D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2F2F2" w:themeFill="background1" w:themeFillShade="F2"/>
          </w:tcPr>
          <w:p w14:paraId="2E368BE9" w14:textId="77777777" w:rsidR="006B23FE" w:rsidRPr="006B23FE" w:rsidRDefault="006B23FE" w:rsidP="00D678C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69CC8154" w14:textId="77777777" w:rsidR="006B23FE" w:rsidRPr="006B23FE" w:rsidRDefault="006B23FE" w:rsidP="006B23FE">
      <w:pPr>
        <w:spacing w:after="0"/>
        <w:rPr>
          <w:rFonts w:ascii="Arial" w:hAnsi="Arial" w:cs="Arial"/>
          <w:b/>
        </w:rPr>
      </w:pPr>
    </w:p>
    <w:p w14:paraId="53F5286D" w14:textId="3D89A277" w:rsidR="005A562A" w:rsidRDefault="005A562A" w:rsidP="005A562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Partners</w:t>
      </w:r>
    </w:p>
    <w:p w14:paraId="1B1CB2AB" w14:textId="64672E83" w:rsidR="000E56F2" w:rsidRDefault="00425563" w:rsidP="00425563">
      <w:pPr>
        <w:keepNext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Partners are</w:t>
      </w:r>
      <w:r w:rsidRPr="006D6D4A">
        <w:rPr>
          <w:rFonts w:ascii="Arial" w:hAnsi="Arial" w:cs="Arial"/>
          <w:sz w:val="20"/>
        </w:rPr>
        <w:t xml:space="preserve"> </w:t>
      </w:r>
      <w:r w:rsidR="003D2731">
        <w:rPr>
          <w:rFonts w:ascii="Arial" w:hAnsi="Arial" w:cs="Arial"/>
          <w:sz w:val="20"/>
        </w:rPr>
        <w:t xml:space="preserve">identified as those external to the Chief Investigator’s “home” department and </w:t>
      </w:r>
      <w:r w:rsidRPr="006D6D4A">
        <w:rPr>
          <w:rFonts w:ascii="Arial" w:hAnsi="Arial" w:cs="Arial"/>
          <w:sz w:val="20"/>
        </w:rPr>
        <w:t xml:space="preserve">essential for </w:t>
      </w:r>
      <w:r>
        <w:rPr>
          <w:rFonts w:ascii="Arial" w:hAnsi="Arial" w:cs="Arial"/>
          <w:sz w:val="20"/>
        </w:rPr>
        <w:t xml:space="preserve">the </w:t>
      </w:r>
      <w:r w:rsidRPr="006D6D4A">
        <w:rPr>
          <w:rFonts w:ascii="Arial" w:hAnsi="Arial" w:cs="Arial"/>
          <w:sz w:val="20"/>
        </w:rPr>
        <w:t>successful conduct of the project and implementation of the outcomes</w:t>
      </w:r>
      <w:r w:rsidR="003D2731">
        <w:rPr>
          <w:rFonts w:ascii="Arial" w:hAnsi="Arial" w:cs="Arial"/>
          <w:sz w:val="20"/>
        </w:rPr>
        <w:t>.</w:t>
      </w:r>
      <w:r w:rsidRPr="006D6D4A">
        <w:rPr>
          <w:rFonts w:ascii="Arial" w:hAnsi="Arial" w:cs="Arial"/>
          <w:sz w:val="20"/>
        </w:rPr>
        <w:t xml:space="preserve"> </w:t>
      </w:r>
    </w:p>
    <w:p w14:paraId="5EF5ECC4" w14:textId="1818AE73" w:rsidR="006644A9" w:rsidRDefault="00425563" w:rsidP="00632A09">
      <w:pPr>
        <w:keepNext/>
        <w:spacing w:after="0"/>
        <w:rPr>
          <w:rFonts w:ascii="Arial" w:hAnsi="Arial" w:cs="Arial"/>
          <w:i/>
          <w:sz w:val="18"/>
          <w:szCs w:val="21"/>
        </w:rPr>
      </w:pPr>
      <w:r w:rsidRPr="000E56F2">
        <w:rPr>
          <w:rFonts w:ascii="Arial" w:hAnsi="Arial" w:cs="Arial"/>
          <w:sz w:val="18"/>
          <w:szCs w:val="21"/>
        </w:rPr>
        <w:t>(</w:t>
      </w:r>
      <w:proofErr w:type="gramStart"/>
      <w:r w:rsidRPr="000E56F2">
        <w:rPr>
          <w:rFonts w:ascii="Arial" w:hAnsi="Arial" w:cs="Arial"/>
          <w:i/>
          <w:iCs/>
          <w:sz w:val="18"/>
          <w:szCs w:val="21"/>
        </w:rPr>
        <w:t>e.g.</w:t>
      </w:r>
      <w:proofErr w:type="gramEnd"/>
      <w:r w:rsidRPr="000E56F2">
        <w:rPr>
          <w:rFonts w:ascii="Arial" w:hAnsi="Arial" w:cs="Arial"/>
          <w:i/>
          <w:iCs/>
          <w:sz w:val="18"/>
          <w:szCs w:val="21"/>
        </w:rPr>
        <w:t xml:space="preserve"> LHD Director of Clinical Governance, </w:t>
      </w:r>
      <w:r w:rsidR="00473EE5">
        <w:rPr>
          <w:rFonts w:ascii="Arial" w:hAnsi="Arial" w:cs="Arial"/>
          <w:i/>
          <w:iCs/>
          <w:sz w:val="18"/>
          <w:szCs w:val="21"/>
        </w:rPr>
        <w:t xml:space="preserve">Site </w:t>
      </w:r>
      <w:r w:rsidRPr="000E56F2">
        <w:rPr>
          <w:rFonts w:ascii="Arial" w:hAnsi="Arial" w:cs="Arial"/>
          <w:i/>
          <w:iCs/>
          <w:sz w:val="18"/>
          <w:szCs w:val="21"/>
        </w:rPr>
        <w:t xml:space="preserve">Director of Nursing, </w:t>
      </w:r>
      <w:r w:rsidR="00473EE5">
        <w:rPr>
          <w:rFonts w:ascii="Arial" w:hAnsi="Arial" w:cs="Arial"/>
          <w:i/>
          <w:iCs/>
          <w:sz w:val="18"/>
          <w:szCs w:val="21"/>
        </w:rPr>
        <w:t>Network Manager of Community and Allied Health</w:t>
      </w:r>
      <w:r w:rsidRPr="000E56F2">
        <w:rPr>
          <w:rFonts w:ascii="Arial" w:hAnsi="Arial" w:cs="Arial"/>
          <w:i/>
          <w:iCs/>
          <w:sz w:val="18"/>
          <w:szCs w:val="21"/>
        </w:rPr>
        <w:t xml:space="preserve">). </w:t>
      </w:r>
    </w:p>
    <w:p w14:paraId="13CFB84A" w14:textId="77777777" w:rsidR="00632A09" w:rsidRPr="00632A09" w:rsidRDefault="00632A09" w:rsidP="00632A09">
      <w:pPr>
        <w:keepNext/>
        <w:spacing w:after="0"/>
        <w:rPr>
          <w:rFonts w:ascii="Arial" w:hAnsi="Arial" w:cs="Arial"/>
          <w:sz w:val="18"/>
          <w:szCs w:val="21"/>
        </w:rPr>
      </w:pPr>
    </w:p>
    <w:tbl>
      <w:tblPr>
        <w:tblStyle w:val="TableGrid"/>
        <w:tblW w:w="9204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1"/>
        <w:gridCol w:w="1951"/>
        <w:gridCol w:w="2540"/>
        <w:gridCol w:w="4252"/>
      </w:tblGrid>
      <w:tr w:rsidR="00D02355" w:rsidRPr="006B23FE" w14:paraId="7449E68F" w14:textId="77777777" w:rsidTr="00D02355">
        <w:tc>
          <w:tcPr>
            <w:tcW w:w="461" w:type="dxa"/>
          </w:tcPr>
          <w:p w14:paraId="7F1CB629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951" w:type="dxa"/>
          </w:tcPr>
          <w:p w14:paraId="0B853790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2540" w:type="dxa"/>
          </w:tcPr>
          <w:p w14:paraId="10B13BC0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6B23FE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4252" w:type="dxa"/>
          </w:tcPr>
          <w:p w14:paraId="7A4DDD35" w14:textId="4C248565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</w:p>
        </w:tc>
      </w:tr>
      <w:tr w:rsidR="00D02355" w:rsidRPr="006B23FE" w14:paraId="62233B83" w14:textId="77777777" w:rsidTr="00D02355">
        <w:tc>
          <w:tcPr>
            <w:tcW w:w="461" w:type="dxa"/>
          </w:tcPr>
          <w:p w14:paraId="521EE6CC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1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0688FADA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500C2F66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7E832A5A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070FF4C9" w14:textId="77777777" w:rsidTr="00D02355">
        <w:tc>
          <w:tcPr>
            <w:tcW w:w="461" w:type="dxa"/>
          </w:tcPr>
          <w:p w14:paraId="7CAEF1D8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2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5E80E2D4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118AC67F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13EDA3B2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7388FE35" w14:textId="77777777" w:rsidTr="00D02355">
        <w:tc>
          <w:tcPr>
            <w:tcW w:w="461" w:type="dxa"/>
          </w:tcPr>
          <w:p w14:paraId="0A2E73A7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3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33177CB9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2718A1BF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7701DC5F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3414B5CF" w14:textId="77777777" w:rsidTr="00D02355">
        <w:tc>
          <w:tcPr>
            <w:tcW w:w="461" w:type="dxa"/>
          </w:tcPr>
          <w:p w14:paraId="698D24A6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4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66C3D5A2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01E7A62F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2EDF15FE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228EEACA" w14:textId="77777777" w:rsidTr="00D02355">
        <w:tc>
          <w:tcPr>
            <w:tcW w:w="461" w:type="dxa"/>
          </w:tcPr>
          <w:p w14:paraId="198F9434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5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343545BD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7AC13BFF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6227ABC2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6870BC83" w14:textId="77777777" w:rsidTr="00D02355">
        <w:tc>
          <w:tcPr>
            <w:tcW w:w="461" w:type="dxa"/>
          </w:tcPr>
          <w:p w14:paraId="5FD20499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6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17074AC9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0DCCB566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0157BC43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78E1FE36" w14:textId="77777777" w:rsidTr="00D02355">
        <w:tc>
          <w:tcPr>
            <w:tcW w:w="461" w:type="dxa"/>
          </w:tcPr>
          <w:p w14:paraId="47FCE750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7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4C42B1A4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35A5C8A8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340F93F9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10557C9F" w14:textId="77777777" w:rsidTr="00D02355">
        <w:tc>
          <w:tcPr>
            <w:tcW w:w="461" w:type="dxa"/>
          </w:tcPr>
          <w:p w14:paraId="10E2652A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8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584FC65C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0779A9EB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61783E76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3354D2CD" w14:textId="77777777" w:rsidTr="00D02355">
        <w:tc>
          <w:tcPr>
            <w:tcW w:w="461" w:type="dxa"/>
          </w:tcPr>
          <w:p w14:paraId="3A9AA3CC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9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598AA040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36329A9B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4E62009A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213C4549" w14:textId="77777777" w:rsidTr="00D02355">
        <w:tc>
          <w:tcPr>
            <w:tcW w:w="461" w:type="dxa"/>
          </w:tcPr>
          <w:p w14:paraId="5827DB56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  <w:r w:rsidRPr="006B23FE">
              <w:rPr>
                <w:rFonts w:ascii="Arial" w:hAnsi="Arial" w:cs="Arial"/>
              </w:rPr>
              <w:t>10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0C165C6B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F2F2F2" w:themeFill="background1" w:themeFillShade="F2"/>
          </w:tcPr>
          <w:p w14:paraId="50E4371B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5E22F686" w14:textId="77777777" w:rsidR="00D02355" w:rsidRPr="006B23FE" w:rsidRDefault="00D02355" w:rsidP="0097129A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D02355" w:rsidRPr="006B23FE" w14:paraId="559E3C6F" w14:textId="77777777" w:rsidTr="00D02355">
        <w:tc>
          <w:tcPr>
            <w:tcW w:w="461" w:type="dxa"/>
          </w:tcPr>
          <w:p w14:paraId="203ACA21" w14:textId="77777777" w:rsidR="00D02355" w:rsidRDefault="00D02355" w:rsidP="0097129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0A6907D8" w14:textId="77777777" w:rsidR="00D02355" w:rsidRPr="00E754E0" w:rsidRDefault="00D02355" w:rsidP="0097129A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Add rows as </w:t>
            </w:r>
            <w:proofErr w:type="gramStart"/>
            <w:r>
              <w:rPr>
                <w:rFonts w:ascii="Arial" w:hAnsi="Arial" w:cs="Arial"/>
                <w:i/>
              </w:rPr>
              <w:t>required</w:t>
            </w:r>
            <w:proofErr w:type="gramEnd"/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2540" w:type="dxa"/>
            <w:shd w:val="clear" w:color="auto" w:fill="F2F2F2" w:themeFill="background1" w:themeFillShade="F2"/>
          </w:tcPr>
          <w:p w14:paraId="7A5E9141" w14:textId="77777777" w:rsidR="00D02355" w:rsidRPr="006B23FE" w:rsidRDefault="00D02355" w:rsidP="0097129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2" w:type="dxa"/>
            <w:shd w:val="clear" w:color="auto" w:fill="F2F2F2" w:themeFill="background1" w:themeFillShade="F2"/>
          </w:tcPr>
          <w:p w14:paraId="18F755C3" w14:textId="77777777" w:rsidR="00D02355" w:rsidRPr="006B23FE" w:rsidRDefault="00D02355" w:rsidP="0097129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3281647D" w14:textId="77777777" w:rsidR="005A562A" w:rsidRDefault="005A562A" w:rsidP="005A56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B01F63" w14:textId="77777777" w:rsidR="006B23FE" w:rsidRDefault="006B23FE" w:rsidP="0064764A">
      <w:pPr>
        <w:spacing w:after="0"/>
        <w:rPr>
          <w:rFonts w:ascii="Arial" w:hAnsi="Arial" w:cs="Arial"/>
        </w:rPr>
      </w:pPr>
    </w:p>
    <w:p w14:paraId="18BE7A6E" w14:textId="77777777" w:rsidR="00D678CA" w:rsidRPr="00D678CA" w:rsidRDefault="00D678CA" w:rsidP="00D678CA">
      <w:pPr>
        <w:spacing w:after="0"/>
        <w:rPr>
          <w:rFonts w:ascii="Arial" w:hAnsi="Arial" w:cs="Arial"/>
        </w:rPr>
      </w:pPr>
    </w:p>
    <w:tbl>
      <w:tblPr>
        <w:tblW w:w="9468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7EC3"/>
        <w:tblLook w:val="01E0" w:firstRow="1" w:lastRow="1" w:firstColumn="1" w:lastColumn="1" w:noHBand="0" w:noVBand="0"/>
      </w:tblPr>
      <w:tblGrid>
        <w:gridCol w:w="9468"/>
      </w:tblGrid>
      <w:tr w:rsidR="00411239" w:rsidRPr="00F45627" w14:paraId="44080875" w14:textId="77777777" w:rsidTr="00762A9D">
        <w:tc>
          <w:tcPr>
            <w:tcW w:w="9468" w:type="dxa"/>
            <w:shd w:val="clear" w:color="auto" w:fill="007EC3"/>
          </w:tcPr>
          <w:p w14:paraId="48035CB3" w14:textId="397B66C3" w:rsidR="00411239" w:rsidRPr="00F45627" w:rsidRDefault="00411239" w:rsidP="00762A9D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6A1A55">
              <w:rPr>
                <w:rFonts w:ascii="Arial" w:hAnsi="Arial" w:cs="Arial"/>
                <w:b/>
                <w:bCs/>
                <w:color w:val="FFFFFF"/>
              </w:rPr>
              <w:t>D</w:t>
            </w: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>TRANSLATIONAL PLAN AND IMPACT</w:t>
            </w:r>
          </w:p>
        </w:tc>
      </w:tr>
    </w:tbl>
    <w:p w14:paraId="3040EC07" w14:textId="77777777" w:rsidR="002C5F5F" w:rsidRDefault="002C5F5F"/>
    <w:p w14:paraId="450027AA" w14:textId="0E3B45A9" w:rsidR="00A84AF0" w:rsidRDefault="006A1A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84AF0">
        <w:rPr>
          <w:rFonts w:ascii="Arial" w:hAnsi="Arial" w:cs="Arial"/>
          <w:b/>
        </w:rPr>
        <w:t xml:space="preserve">.2 </w:t>
      </w:r>
      <w:r w:rsidR="007763E5">
        <w:rPr>
          <w:rFonts w:ascii="Arial" w:hAnsi="Arial" w:cs="Arial"/>
          <w:b/>
        </w:rPr>
        <w:t>Describe how the results of this research are likely to improve clinical practice and/or patient outcomes</w:t>
      </w:r>
      <w:r w:rsidR="007B0815">
        <w:rPr>
          <w:rFonts w:ascii="Arial" w:hAnsi="Arial" w:cs="Arial"/>
          <w:b/>
        </w:rPr>
        <w:t>?</w:t>
      </w:r>
    </w:p>
    <w:p w14:paraId="03FA40ED" w14:textId="2ADF8F87" w:rsidR="00201ED9" w:rsidRPr="00DA77F2" w:rsidRDefault="00201ED9">
      <w:pPr>
        <w:rPr>
          <w:rFonts w:ascii="Arial" w:hAnsi="Arial" w:cs="Arial"/>
          <w:bCs/>
          <w:i/>
          <w:iCs/>
          <w:sz w:val="18"/>
          <w:szCs w:val="18"/>
        </w:rPr>
      </w:pPr>
      <w:r w:rsidRPr="00DA77F2">
        <w:rPr>
          <w:rFonts w:ascii="Arial" w:hAnsi="Arial" w:cs="Arial"/>
          <w:bCs/>
          <w:i/>
          <w:iCs/>
          <w:sz w:val="18"/>
          <w:szCs w:val="18"/>
        </w:rPr>
        <w:t xml:space="preserve">Consider </w:t>
      </w:r>
      <w:r w:rsidR="009049B4" w:rsidRPr="00DA77F2">
        <w:rPr>
          <w:rFonts w:ascii="Arial" w:hAnsi="Arial" w:cs="Arial"/>
          <w:bCs/>
          <w:i/>
          <w:iCs/>
          <w:sz w:val="18"/>
          <w:szCs w:val="18"/>
        </w:rPr>
        <w:t>generating evidence for policy</w:t>
      </w:r>
      <w:r w:rsidR="00327B36" w:rsidRPr="00DA77F2">
        <w:rPr>
          <w:rFonts w:ascii="Arial" w:hAnsi="Arial" w:cs="Arial"/>
          <w:bCs/>
          <w:i/>
          <w:iCs/>
          <w:sz w:val="18"/>
          <w:szCs w:val="18"/>
        </w:rPr>
        <w:t>/</w:t>
      </w:r>
      <w:r w:rsidR="003148FC" w:rsidRPr="00DA77F2">
        <w:rPr>
          <w:rFonts w:ascii="Arial" w:hAnsi="Arial" w:cs="Arial"/>
          <w:bCs/>
          <w:i/>
          <w:iCs/>
          <w:sz w:val="18"/>
          <w:szCs w:val="18"/>
        </w:rPr>
        <w:t>practice change</w:t>
      </w:r>
      <w:r w:rsidR="00327B36" w:rsidRPr="00DA77F2">
        <w:rPr>
          <w:rFonts w:ascii="Arial" w:hAnsi="Arial" w:cs="Arial"/>
          <w:bCs/>
          <w:i/>
          <w:iCs/>
          <w:sz w:val="18"/>
          <w:szCs w:val="18"/>
        </w:rPr>
        <w:t xml:space="preserve"> and/or </w:t>
      </w:r>
      <w:r w:rsidR="00DA77F2" w:rsidRPr="00DA77F2">
        <w:rPr>
          <w:rFonts w:ascii="Arial" w:hAnsi="Arial" w:cs="Arial"/>
          <w:bCs/>
          <w:i/>
          <w:iCs/>
          <w:sz w:val="18"/>
          <w:szCs w:val="18"/>
        </w:rPr>
        <w:t xml:space="preserve">patient outcomes </w:t>
      </w:r>
      <w:r w:rsidR="00327B36" w:rsidRPr="00DA77F2">
        <w:rPr>
          <w:rFonts w:ascii="Arial" w:hAnsi="Arial" w:cs="Arial"/>
          <w:bCs/>
          <w:i/>
          <w:iCs/>
          <w:sz w:val="18"/>
          <w:szCs w:val="18"/>
        </w:rPr>
        <w:t>and</w:t>
      </w:r>
      <w:r w:rsidR="003148FC" w:rsidRPr="00DA77F2">
        <w:rPr>
          <w:rFonts w:ascii="Arial" w:hAnsi="Arial" w:cs="Arial"/>
          <w:bCs/>
          <w:i/>
          <w:iCs/>
          <w:sz w:val="18"/>
          <w:szCs w:val="18"/>
        </w:rPr>
        <w:t xml:space="preserve"> for who</w:t>
      </w:r>
      <w:r w:rsidR="00327B36" w:rsidRPr="00DA77F2">
        <w:rPr>
          <w:rFonts w:ascii="Arial" w:hAnsi="Arial" w:cs="Arial"/>
          <w:bCs/>
          <w:i/>
          <w:iCs/>
          <w:sz w:val="18"/>
          <w:szCs w:val="18"/>
        </w:rPr>
        <w:t>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6E0CEC" w14:paraId="7D24136F" w14:textId="77777777" w:rsidTr="00386190">
        <w:tc>
          <w:tcPr>
            <w:tcW w:w="9344" w:type="dxa"/>
            <w:shd w:val="clear" w:color="auto" w:fill="F2F2F2" w:themeFill="background1" w:themeFillShade="F2"/>
          </w:tcPr>
          <w:p w14:paraId="6A5C3C72" w14:textId="77777777" w:rsidR="006E0CEC" w:rsidRPr="006E0CEC" w:rsidRDefault="006E0CEC">
            <w:pPr>
              <w:rPr>
                <w:rFonts w:ascii="Arial" w:hAnsi="Arial" w:cs="Arial"/>
              </w:rPr>
            </w:pPr>
          </w:p>
          <w:p w14:paraId="4A5D4247" w14:textId="77777777" w:rsidR="006E0CEC" w:rsidRDefault="006E0CEC"/>
          <w:p w14:paraId="6B08C9B1" w14:textId="77777777" w:rsidR="006E0CEC" w:rsidRDefault="006E0CEC"/>
          <w:p w14:paraId="39AEACB3" w14:textId="76C47D53" w:rsidR="006E0CEC" w:rsidRDefault="006E0CEC"/>
        </w:tc>
      </w:tr>
    </w:tbl>
    <w:p w14:paraId="037B3D35" w14:textId="77777777" w:rsidR="00A84AF0" w:rsidRDefault="00A84AF0"/>
    <w:p w14:paraId="6636FDFA" w14:textId="77777777" w:rsidR="00430F80" w:rsidRDefault="00430F80"/>
    <w:p w14:paraId="23ECCF24" w14:textId="3D748037" w:rsidR="00E950F5" w:rsidRPr="00304025" w:rsidRDefault="00E950F5" w:rsidP="00304025">
      <w:pPr>
        <w:jc w:val="center"/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</w:pP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highlight w:val="yellow"/>
        </w:rPr>
        <w:t>Note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 xml:space="preserve"> the activities and responses in questions </w:t>
      </w:r>
      <w:r w:rsidR="006A1A55"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>D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 xml:space="preserve">.2 and </w:t>
      </w:r>
      <w:r w:rsidR="006A1A55"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>D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 xml:space="preserve">.3 are 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u w:val="single"/>
        </w:rPr>
        <w:t>not expected to occur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 xml:space="preserve"> within this project </w:t>
      </w:r>
      <w:r w:rsidR="00430F80"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>but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 xml:space="preserve"> is intended to ensure applicants have 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  <w:u w:val="single"/>
        </w:rPr>
        <w:t>considered</w:t>
      </w:r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 xml:space="preserve"> how the findings will be </w:t>
      </w:r>
      <w:proofErr w:type="gramStart"/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>disseminated</w:t>
      </w:r>
      <w:proofErr w:type="gramEnd"/>
      <w:r w:rsidRPr="00304025">
        <w:rPr>
          <w:rFonts w:ascii="Arial" w:hAnsi="Arial" w:cs="Arial"/>
          <w:b/>
          <w:i/>
          <w:iCs/>
          <w:color w:val="365F91" w:themeColor="accent1" w:themeShade="BF"/>
          <w:sz w:val="24"/>
          <w:szCs w:val="24"/>
        </w:rPr>
        <w:t>, translated or implemented.</w:t>
      </w:r>
    </w:p>
    <w:p w14:paraId="0A6DAF7B" w14:textId="09FFEDC9" w:rsidR="007C4003" w:rsidRDefault="006A1A55" w:rsidP="00103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A5624C">
        <w:rPr>
          <w:rFonts w:ascii="Arial" w:hAnsi="Arial" w:cs="Arial"/>
          <w:b/>
        </w:rPr>
        <w:t>.</w:t>
      </w:r>
      <w:r w:rsidR="00A84AF0">
        <w:rPr>
          <w:rFonts w:ascii="Arial" w:hAnsi="Arial" w:cs="Arial"/>
          <w:b/>
        </w:rPr>
        <w:t>2</w:t>
      </w:r>
      <w:r w:rsidR="00A5624C">
        <w:rPr>
          <w:rFonts w:ascii="Arial" w:hAnsi="Arial" w:cs="Arial"/>
          <w:b/>
        </w:rPr>
        <w:t xml:space="preserve"> </w:t>
      </w:r>
      <w:r w:rsidR="001037A9" w:rsidRPr="000D3EC0">
        <w:rPr>
          <w:rFonts w:ascii="Arial" w:hAnsi="Arial" w:cs="Arial"/>
          <w:b/>
        </w:rPr>
        <w:t xml:space="preserve">If the </w:t>
      </w:r>
      <w:r w:rsidR="000D3EC0">
        <w:rPr>
          <w:rFonts w:ascii="Arial" w:hAnsi="Arial" w:cs="Arial"/>
          <w:b/>
        </w:rPr>
        <w:t>findings</w:t>
      </w:r>
      <w:r w:rsidR="001037A9" w:rsidRPr="000D3EC0">
        <w:rPr>
          <w:rFonts w:ascii="Arial" w:hAnsi="Arial" w:cs="Arial"/>
          <w:b/>
        </w:rPr>
        <w:t xml:space="preserve"> </w:t>
      </w:r>
      <w:r w:rsidR="000D3EC0">
        <w:rPr>
          <w:rFonts w:ascii="Arial" w:hAnsi="Arial" w:cs="Arial"/>
          <w:b/>
        </w:rPr>
        <w:t>are</w:t>
      </w:r>
      <w:r w:rsidR="001037A9" w:rsidRPr="000D3EC0">
        <w:rPr>
          <w:rFonts w:ascii="Arial" w:hAnsi="Arial" w:cs="Arial"/>
          <w:b/>
        </w:rPr>
        <w:t xml:space="preserve"> proven to be successful, </w:t>
      </w:r>
      <w:r w:rsidR="001037A9" w:rsidRPr="000D3EC0">
        <w:rPr>
          <w:rFonts w:ascii="Arial" w:hAnsi="Arial" w:cs="Arial"/>
          <w:b/>
          <w:bCs/>
        </w:rPr>
        <w:t>what will you need to do</w:t>
      </w:r>
      <w:r w:rsidR="001037A9" w:rsidRPr="000D3EC0">
        <w:rPr>
          <w:rFonts w:ascii="Arial" w:hAnsi="Arial" w:cs="Arial"/>
          <w:b/>
        </w:rPr>
        <w:t xml:space="preserve"> to </w:t>
      </w:r>
      <w:r w:rsidR="00C960BC" w:rsidRPr="000D3EC0">
        <w:rPr>
          <w:rFonts w:ascii="Arial" w:hAnsi="Arial" w:cs="Arial"/>
          <w:b/>
        </w:rPr>
        <w:t>translate this knowledge</w:t>
      </w:r>
      <w:r w:rsidR="001037A9" w:rsidRPr="000D3EC0">
        <w:rPr>
          <w:rFonts w:ascii="Arial" w:hAnsi="Arial" w:cs="Arial"/>
          <w:b/>
        </w:rPr>
        <w:t xml:space="preserve">, and how will you approach this? </w:t>
      </w:r>
    </w:p>
    <w:p w14:paraId="044B979F" w14:textId="73D85D05" w:rsidR="001037A9" w:rsidRPr="007B0815" w:rsidRDefault="001037A9" w:rsidP="001037A9">
      <w:pPr>
        <w:rPr>
          <w:rFonts w:ascii="Arial" w:hAnsi="Arial" w:cs="Arial"/>
          <w:i/>
          <w:iCs/>
          <w:sz w:val="18"/>
          <w:szCs w:val="18"/>
        </w:rPr>
      </w:pPr>
      <w:r w:rsidRPr="007B0815">
        <w:rPr>
          <w:rFonts w:ascii="Arial" w:hAnsi="Arial" w:cs="Arial"/>
          <w:bCs/>
          <w:i/>
          <w:iCs/>
          <w:sz w:val="18"/>
          <w:szCs w:val="18"/>
        </w:rPr>
        <w:t>Please consider how different mechanisms will be utilised to support translation:</w:t>
      </w:r>
      <w:r w:rsidRPr="007B0815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gramStart"/>
      <w:r w:rsidRPr="007B0815">
        <w:rPr>
          <w:rFonts w:ascii="Arial" w:hAnsi="Arial" w:cs="Arial"/>
          <w:i/>
          <w:iCs/>
          <w:sz w:val="18"/>
          <w:szCs w:val="18"/>
        </w:rPr>
        <w:t>i.e.</w:t>
      </w:r>
      <w:proofErr w:type="gramEnd"/>
      <w:r w:rsidRPr="007B0815">
        <w:rPr>
          <w:rFonts w:ascii="Arial" w:hAnsi="Arial" w:cs="Arial"/>
          <w:i/>
          <w:iCs/>
          <w:sz w:val="18"/>
          <w:szCs w:val="18"/>
        </w:rPr>
        <w:t xml:space="preserve"> publication; presentation; peer engagement; media (including social media); training (identify who); consumer/patient education; funder engagement; clinical guideline and/or policy change; colleges; national bodies and other key stakeholders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954"/>
      </w:tblGrid>
      <w:tr w:rsidR="007D2D71" w:rsidRPr="00386190" w14:paraId="2EE76F4C" w14:textId="77777777" w:rsidTr="007D2D71">
        <w:tc>
          <w:tcPr>
            <w:tcW w:w="1838" w:type="dxa"/>
          </w:tcPr>
          <w:p w14:paraId="533B38C9" w14:textId="77777777" w:rsidR="007D2D71" w:rsidRPr="00386190" w:rsidRDefault="007D2D71" w:rsidP="001037A9">
            <w:pPr>
              <w:rPr>
                <w:rFonts w:ascii="Arial" w:hAnsi="Arial" w:cs="Arial"/>
                <w:b/>
                <w:bCs/>
              </w:rPr>
            </w:pPr>
            <w:r w:rsidRPr="00386190">
              <w:rPr>
                <w:rFonts w:ascii="Arial" w:hAnsi="Arial" w:cs="Arial"/>
                <w:b/>
                <w:bCs/>
              </w:rPr>
              <w:t>Mechanism</w:t>
            </w:r>
          </w:p>
          <w:p w14:paraId="5D31583D" w14:textId="44ED334B" w:rsidR="0042789C" w:rsidRPr="00386190" w:rsidRDefault="0042789C" w:rsidP="001037A9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386190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861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public</w:t>
            </w:r>
            <w:r w:rsidR="00982925" w:rsidRPr="00386190">
              <w:rPr>
                <w:rFonts w:ascii="Arial" w:hAnsi="Arial" w:cs="Arial"/>
                <w:i/>
                <w:iCs/>
                <w:sz w:val="18"/>
                <w:szCs w:val="18"/>
              </w:rPr>
              <w:t>ation</w:t>
            </w:r>
            <w:r w:rsidR="00F264AC" w:rsidRPr="00386190">
              <w:rPr>
                <w:rFonts w:ascii="Arial" w:hAnsi="Arial" w:cs="Arial"/>
                <w:i/>
                <w:iCs/>
                <w:sz w:val="18"/>
                <w:szCs w:val="18"/>
              </w:rPr>
              <w:t>, guideline, education</w:t>
            </w:r>
            <w:r w:rsidR="00A51C02" w:rsidRPr="00386190">
              <w:rPr>
                <w:rFonts w:ascii="Arial" w:hAnsi="Arial" w:cs="Arial"/>
                <w:i/>
                <w:iCs/>
                <w:sz w:val="18"/>
                <w:szCs w:val="18"/>
              </w:rPr>
              <w:t>/training</w:t>
            </w:r>
            <w:r w:rsidR="00EE0E19" w:rsidRPr="00386190">
              <w:rPr>
                <w:rFonts w:ascii="Arial" w:hAnsi="Arial" w:cs="Arial"/>
                <w:i/>
                <w:iCs/>
                <w:sz w:val="18"/>
                <w:szCs w:val="18"/>
              </w:rPr>
              <w:t>, conference</w:t>
            </w:r>
          </w:p>
        </w:tc>
        <w:tc>
          <w:tcPr>
            <w:tcW w:w="2552" w:type="dxa"/>
          </w:tcPr>
          <w:p w14:paraId="16B419E5" w14:textId="77777777" w:rsidR="007D2D71" w:rsidRPr="00386190" w:rsidRDefault="007D2D71" w:rsidP="001037A9">
            <w:pPr>
              <w:rPr>
                <w:rFonts w:ascii="Arial" w:hAnsi="Arial" w:cs="Arial"/>
                <w:b/>
                <w:bCs/>
              </w:rPr>
            </w:pPr>
            <w:r w:rsidRPr="00386190">
              <w:rPr>
                <w:rFonts w:ascii="Arial" w:hAnsi="Arial" w:cs="Arial"/>
                <w:b/>
                <w:bCs/>
              </w:rPr>
              <w:t>Activity</w:t>
            </w:r>
          </w:p>
          <w:p w14:paraId="4913111F" w14:textId="4DED0DF4" w:rsidR="00471250" w:rsidRPr="00386190" w:rsidRDefault="00471250" w:rsidP="001037A9">
            <w:pPr>
              <w:rPr>
                <w:rFonts w:ascii="Arial" w:hAnsi="Arial" w:cs="Arial"/>
              </w:rPr>
            </w:pPr>
            <w:proofErr w:type="gramStart"/>
            <w:r w:rsidRPr="00386190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3861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deliver training to</w:t>
            </w:r>
            <w:r w:rsidR="00082EF8" w:rsidRPr="0038619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general ward nursing staff, publish journal article</w:t>
            </w:r>
          </w:p>
        </w:tc>
        <w:tc>
          <w:tcPr>
            <w:tcW w:w="4954" w:type="dxa"/>
          </w:tcPr>
          <w:p w14:paraId="7B84C0DA" w14:textId="0D818D4F" w:rsidR="007D2D71" w:rsidRPr="00386190" w:rsidRDefault="007D2D71" w:rsidP="001037A9">
            <w:pPr>
              <w:rPr>
                <w:rFonts w:ascii="Arial" w:hAnsi="Arial" w:cs="Arial"/>
                <w:b/>
                <w:bCs/>
              </w:rPr>
            </w:pPr>
            <w:r w:rsidRPr="00386190">
              <w:rPr>
                <w:rFonts w:ascii="Arial" w:hAnsi="Arial" w:cs="Arial"/>
                <w:b/>
                <w:bCs/>
              </w:rPr>
              <w:t>Anticipated Impact</w:t>
            </w:r>
          </w:p>
        </w:tc>
      </w:tr>
      <w:tr w:rsidR="007D2D71" w:rsidRPr="00386190" w14:paraId="1336D61B" w14:textId="77777777" w:rsidTr="00386190">
        <w:tc>
          <w:tcPr>
            <w:tcW w:w="1838" w:type="dxa"/>
            <w:shd w:val="clear" w:color="auto" w:fill="F2F2F2" w:themeFill="background1" w:themeFillShade="F2"/>
          </w:tcPr>
          <w:p w14:paraId="7FA57313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93C9026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shd w:val="clear" w:color="auto" w:fill="F2F2F2" w:themeFill="background1" w:themeFillShade="F2"/>
          </w:tcPr>
          <w:p w14:paraId="7372B92D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</w:tr>
      <w:tr w:rsidR="007D2D71" w:rsidRPr="00386190" w14:paraId="35FCE034" w14:textId="77777777" w:rsidTr="00386190">
        <w:tc>
          <w:tcPr>
            <w:tcW w:w="1838" w:type="dxa"/>
            <w:shd w:val="clear" w:color="auto" w:fill="F2F2F2" w:themeFill="background1" w:themeFillShade="F2"/>
          </w:tcPr>
          <w:p w14:paraId="39C08CDF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2AE9104B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shd w:val="clear" w:color="auto" w:fill="F2F2F2" w:themeFill="background1" w:themeFillShade="F2"/>
          </w:tcPr>
          <w:p w14:paraId="4A22D973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</w:tr>
      <w:tr w:rsidR="007D2D71" w:rsidRPr="00386190" w14:paraId="4FA07B66" w14:textId="77777777" w:rsidTr="00386190">
        <w:tc>
          <w:tcPr>
            <w:tcW w:w="1838" w:type="dxa"/>
            <w:shd w:val="clear" w:color="auto" w:fill="F2F2F2" w:themeFill="background1" w:themeFillShade="F2"/>
          </w:tcPr>
          <w:p w14:paraId="4131F30C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3445EA21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  <w:tc>
          <w:tcPr>
            <w:tcW w:w="4954" w:type="dxa"/>
            <w:shd w:val="clear" w:color="auto" w:fill="F2F2F2" w:themeFill="background1" w:themeFillShade="F2"/>
          </w:tcPr>
          <w:p w14:paraId="7933B480" w14:textId="77777777" w:rsidR="007D2D71" w:rsidRPr="00386190" w:rsidRDefault="007D2D71" w:rsidP="001037A9">
            <w:pPr>
              <w:rPr>
                <w:rFonts w:ascii="Arial" w:hAnsi="Arial" w:cs="Arial"/>
              </w:rPr>
            </w:pPr>
          </w:p>
        </w:tc>
      </w:tr>
    </w:tbl>
    <w:p w14:paraId="6BD277D2" w14:textId="316A6A49" w:rsidR="001037A9" w:rsidRDefault="001037A9" w:rsidP="001037A9"/>
    <w:p w14:paraId="69858DCF" w14:textId="77777777" w:rsidR="001875CF" w:rsidRDefault="001875CF"/>
    <w:p w14:paraId="379F25D6" w14:textId="574938AD" w:rsidR="003A0380" w:rsidRDefault="006A1A55" w:rsidP="003A03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3A0380">
        <w:rPr>
          <w:rFonts w:ascii="Arial" w:hAnsi="Arial" w:cs="Arial"/>
          <w:b/>
        </w:rPr>
        <w:t xml:space="preserve">.3 How will you know that the </w:t>
      </w:r>
      <w:r w:rsidR="00622664">
        <w:rPr>
          <w:rFonts w:ascii="Arial" w:hAnsi="Arial" w:cs="Arial"/>
          <w:b/>
        </w:rPr>
        <w:t>translation of this knowledge into practice/policy/patient outcomes has been successful</w:t>
      </w:r>
      <w:proofErr w:type="gramStart"/>
      <w:r w:rsidR="00622664">
        <w:rPr>
          <w:rFonts w:ascii="Arial" w:hAnsi="Arial" w:cs="Arial"/>
          <w:b/>
        </w:rPr>
        <w:t>?</w:t>
      </w:r>
      <w:r w:rsidR="003A0380" w:rsidRPr="000D3EC0">
        <w:rPr>
          <w:rFonts w:ascii="Arial" w:hAnsi="Arial" w:cs="Arial"/>
          <w:b/>
        </w:rPr>
        <w:t xml:space="preserve">  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A7E6F" w14:paraId="353479AA" w14:textId="77777777" w:rsidTr="00386190">
        <w:tc>
          <w:tcPr>
            <w:tcW w:w="9344" w:type="dxa"/>
            <w:shd w:val="clear" w:color="auto" w:fill="F2F2F2" w:themeFill="background1" w:themeFillShade="F2"/>
          </w:tcPr>
          <w:p w14:paraId="27604FB1" w14:textId="77777777" w:rsidR="006A7E6F" w:rsidRPr="006E0CEC" w:rsidRDefault="006A7E6F" w:rsidP="00F93280">
            <w:pPr>
              <w:rPr>
                <w:rFonts w:ascii="Arial" w:hAnsi="Arial" w:cs="Arial"/>
              </w:rPr>
            </w:pPr>
          </w:p>
          <w:p w14:paraId="34DE0C9F" w14:textId="77777777" w:rsidR="006A7E6F" w:rsidRDefault="006A7E6F" w:rsidP="00F93280"/>
          <w:p w14:paraId="45970900" w14:textId="77777777" w:rsidR="006A7E6F" w:rsidRDefault="006A7E6F" w:rsidP="00F93280"/>
          <w:p w14:paraId="4E412BA7" w14:textId="77777777" w:rsidR="006A7E6F" w:rsidRDefault="006A7E6F" w:rsidP="00F93280"/>
        </w:tc>
      </w:tr>
    </w:tbl>
    <w:p w14:paraId="2157171D" w14:textId="1BD8A365" w:rsidR="00537A9D" w:rsidRPr="00537A9D" w:rsidRDefault="00537A9D" w:rsidP="003A0380">
      <w:pPr>
        <w:numPr>
          <w:ilvl w:val="0"/>
          <w:numId w:val="11"/>
        </w:numPr>
        <w:rPr>
          <w:lang w:val="en-US"/>
        </w:rPr>
      </w:pPr>
    </w:p>
    <w:p w14:paraId="57156AC2" w14:textId="77777777" w:rsidR="00AA382E" w:rsidRDefault="00AA382E">
      <w:pPr>
        <w:rPr>
          <w:rFonts w:ascii="Arial" w:hAnsi="Arial" w:cs="Arial"/>
        </w:rPr>
      </w:pPr>
    </w:p>
    <w:p w14:paraId="06FE454D" w14:textId="77777777" w:rsidR="00D3781B" w:rsidRDefault="00D3781B" w:rsidP="00D3781B">
      <w:pPr>
        <w:spacing w:after="0"/>
        <w:rPr>
          <w:rFonts w:ascii="Arial" w:hAnsi="Arial" w:cs="Arial"/>
        </w:rPr>
      </w:pPr>
    </w:p>
    <w:p w14:paraId="6ACFF3B4" w14:textId="0443018D" w:rsidR="009A1EF5" w:rsidRDefault="009A1EF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507011" w14:textId="77777777" w:rsidR="009A1EF5" w:rsidRDefault="009A1EF5" w:rsidP="0064764A">
      <w:pPr>
        <w:spacing w:after="0"/>
        <w:rPr>
          <w:rFonts w:ascii="Arial" w:hAnsi="Arial" w:cs="Arial"/>
        </w:rPr>
      </w:pPr>
    </w:p>
    <w:tbl>
      <w:tblPr>
        <w:tblW w:w="946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7EC3"/>
        <w:tblLook w:val="01E0" w:firstRow="1" w:lastRow="1" w:firstColumn="1" w:lastColumn="1" w:noHBand="0" w:noVBand="0"/>
      </w:tblPr>
      <w:tblGrid>
        <w:gridCol w:w="9469"/>
      </w:tblGrid>
      <w:tr w:rsidR="00911CB2" w:rsidRPr="00F45627" w14:paraId="38E87088" w14:textId="77777777" w:rsidTr="003A6BDC">
        <w:tc>
          <w:tcPr>
            <w:tcW w:w="9469" w:type="dxa"/>
            <w:shd w:val="clear" w:color="auto" w:fill="007EC3"/>
          </w:tcPr>
          <w:p w14:paraId="029212D0" w14:textId="173705F8" w:rsidR="00911CB2" w:rsidRPr="00F45627" w:rsidRDefault="00911CB2" w:rsidP="00911CB2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 w:rsidR="006A1A55">
              <w:rPr>
                <w:rFonts w:ascii="Arial" w:hAnsi="Arial" w:cs="Arial"/>
                <w:b/>
                <w:bCs/>
                <w:color w:val="FFFFFF"/>
              </w:rPr>
              <w:t>E</w:t>
            </w: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>REQUESTED BUDGET</w:t>
            </w:r>
          </w:p>
        </w:tc>
      </w:tr>
    </w:tbl>
    <w:p w14:paraId="4831E960" w14:textId="77777777" w:rsidR="00911CB2" w:rsidRDefault="00911CB2" w:rsidP="0064764A">
      <w:pPr>
        <w:spacing w:after="0"/>
        <w:rPr>
          <w:rFonts w:ascii="Arial" w:hAnsi="Arial" w:cs="Arial"/>
        </w:rPr>
      </w:pPr>
    </w:p>
    <w:p w14:paraId="3DD2DBCC" w14:textId="05A459F9" w:rsidR="00E74B78" w:rsidRDefault="00911CB2" w:rsidP="00E74B78">
      <w:pPr>
        <w:spacing w:after="120"/>
        <w:rPr>
          <w:rFonts w:ascii="Arial" w:hAnsi="Arial" w:cs="Arial"/>
        </w:rPr>
      </w:pPr>
      <w:r w:rsidRPr="00911CB2">
        <w:rPr>
          <w:rFonts w:ascii="Arial" w:hAnsi="Arial" w:cs="Arial"/>
        </w:rPr>
        <w:t xml:space="preserve">Please </w:t>
      </w:r>
      <w:proofErr w:type="gramStart"/>
      <w:r w:rsidR="00E97039">
        <w:rPr>
          <w:rFonts w:ascii="Arial" w:hAnsi="Arial" w:cs="Arial"/>
        </w:rPr>
        <w:t>provide</w:t>
      </w:r>
      <w:proofErr w:type="gramEnd"/>
      <w:r w:rsidR="00E97039" w:rsidRPr="00911CB2">
        <w:rPr>
          <w:rFonts w:ascii="Arial" w:hAnsi="Arial" w:cs="Arial"/>
        </w:rPr>
        <w:t xml:space="preserve"> </w:t>
      </w:r>
      <w:r w:rsidRPr="00911CB2">
        <w:rPr>
          <w:rFonts w:ascii="Arial" w:hAnsi="Arial" w:cs="Arial"/>
        </w:rPr>
        <w:t>details of requested funds</w:t>
      </w:r>
      <w:r w:rsidR="00101F0D">
        <w:rPr>
          <w:rFonts w:ascii="Arial" w:hAnsi="Arial" w:cs="Arial"/>
        </w:rPr>
        <w:t xml:space="preserve"> and co-contributions</w:t>
      </w:r>
      <w:r w:rsidRPr="00911CB2">
        <w:rPr>
          <w:rFonts w:ascii="Arial" w:hAnsi="Arial" w:cs="Arial"/>
        </w:rPr>
        <w:t xml:space="preserve">. The </w:t>
      </w:r>
      <w:r w:rsidR="009C6014">
        <w:rPr>
          <w:rFonts w:ascii="Arial" w:hAnsi="Arial" w:cs="Arial"/>
        </w:rPr>
        <w:t>requested</w:t>
      </w:r>
      <w:r w:rsidR="009C6014" w:rsidRPr="00911CB2">
        <w:rPr>
          <w:rFonts w:ascii="Arial" w:hAnsi="Arial" w:cs="Arial"/>
        </w:rPr>
        <w:t xml:space="preserve"> </w:t>
      </w:r>
      <w:r w:rsidR="00101F0D">
        <w:rPr>
          <w:rFonts w:ascii="Arial" w:hAnsi="Arial" w:cs="Arial"/>
        </w:rPr>
        <w:t xml:space="preserve">funds </w:t>
      </w:r>
      <w:r w:rsidRPr="00911CB2">
        <w:rPr>
          <w:rFonts w:ascii="Arial" w:hAnsi="Arial" w:cs="Arial"/>
        </w:rPr>
        <w:t xml:space="preserve">should include all anticipated </w:t>
      </w:r>
      <w:r w:rsidR="00097F79">
        <w:rPr>
          <w:rFonts w:ascii="Arial" w:hAnsi="Arial" w:cs="Arial"/>
        </w:rPr>
        <w:t>RSGP</w:t>
      </w:r>
      <w:r w:rsidRPr="00911CB2">
        <w:rPr>
          <w:rFonts w:ascii="Arial" w:hAnsi="Arial" w:cs="Arial"/>
        </w:rPr>
        <w:t xml:space="preserve"> funding required for the research project and activities to support translation. For salaries, please specify the salary level, on-costs </w:t>
      </w:r>
      <w:r w:rsidR="003F3E08">
        <w:rPr>
          <w:rFonts w:ascii="Arial" w:hAnsi="Arial" w:cs="Arial"/>
        </w:rPr>
        <w:t xml:space="preserve">(25.7%) </w:t>
      </w:r>
      <w:r w:rsidRPr="00911CB2">
        <w:rPr>
          <w:rFonts w:ascii="Arial" w:hAnsi="Arial" w:cs="Arial"/>
        </w:rPr>
        <w:t xml:space="preserve">and FTE. </w:t>
      </w:r>
    </w:p>
    <w:p w14:paraId="5D46E55E" w14:textId="2660C5A4" w:rsidR="00911CB2" w:rsidRDefault="00F401C6" w:rsidP="00E74B7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11CB2" w:rsidRPr="00911CB2">
        <w:rPr>
          <w:rFonts w:ascii="Arial" w:hAnsi="Arial" w:cs="Arial"/>
        </w:rPr>
        <w:t>ote</w:t>
      </w:r>
      <w:r>
        <w:rPr>
          <w:rFonts w:ascii="Arial" w:hAnsi="Arial" w:cs="Arial"/>
        </w:rPr>
        <w:t xml:space="preserve"> the requested funding allocation in the table below (E.1) will be used for the budget allocation over the two financial years.</w:t>
      </w:r>
      <w:r w:rsidR="008135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funds </w:t>
      </w:r>
      <w:r w:rsidR="00911CB2" w:rsidRPr="00911CB2">
        <w:rPr>
          <w:rFonts w:ascii="Arial" w:hAnsi="Arial" w:cs="Arial"/>
        </w:rPr>
        <w:t xml:space="preserve">must be </w:t>
      </w:r>
      <w:proofErr w:type="gramStart"/>
      <w:r w:rsidR="00911CB2" w:rsidRPr="00911CB2">
        <w:rPr>
          <w:rFonts w:ascii="Arial" w:hAnsi="Arial" w:cs="Arial"/>
        </w:rPr>
        <w:t>expended</w:t>
      </w:r>
      <w:proofErr w:type="gramEnd"/>
      <w:r w:rsidR="00911CB2" w:rsidRPr="00911CB2">
        <w:rPr>
          <w:rFonts w:ascii="Arial" w:hAnsi="Arial" w:cs="Arial"/>
        </w:rPr>
        <w:t xml:space="preserve"> within </w:t>
      </w:r>
      <w:r w:rsidR="00813575">
        <w:rPr>
          <w:rFonts w:ascii="Arial" w:hAnsi="Arial" w:cs="Arial"/>
        </w:rPr>
        <w:t>the financial year of</w:t>
      </w:r>
      <w:r w:rsidR="00911CB2" w:rsidRPr="00911CB2">
        <w:rPr>
          <w:rFonts w:ascii="Arial" w:hAnsi="Arial" w:cs="Arial"/>
        </w:rPr>
        <w:t xml:space="preserve"> issue.</w:t>
      </w:r>
      <w:r w:rsidR="00E91250">
        <w:rPr>
          <w:rFonts w:ascii="Arial" w:hAnsi="Arial" w:cs="Arial"/>
        </w:rPr>
        <w:t xml:space="preserve"> The Research &amp; Knowledge Translation </w:t>
      </w:r>
      <w:r w:rsidR="0041164E">
        <w:rPr>
          <w:rFonts w:ascii="Arial" w:hAnsi="Arial" w:cs="Arial"/>
        </w:rPr>
        <w:t xml:space="preserve">Directorate </w:t>
      </w:r>
      <w:r w:rsidR="00E91250">
        <w:rPr>
          <w:rFonts w:ascii="Arial" w:hAnsi="Arial" w:cs="Arial"/>
        </w:rPr>
        <w:t xml:space="preserve">does not have </w:t>
      </w:r>
      <w:r w:rsidR="00B45D5F">
        <w:rPr>
          <w:rFonts w:ascii="Arial" w:hAnsi="Arial" w:cs="Arial"/>
        </w:rPr>
        <w:t>authorisation</w:t>
      </w:r>
      <w:r w:rsidR="00E91250">
        <w:rPr>
          <w:rFonts w:ascii="Arial" w:hAnsi="Arial" w:cs="Arial"/>
        </w:rPr>
        <w:t xml:space="preserve"> to quarantine unspent funds. </w:t>
      </w:r>
    </w:p>
    <w:p w14:paraId="0A92716A" w14:textId="521AE804" w:rsidR="00BB57CE" w:rsidRDefault="00BB57CE" w:rsidP="00E74B7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It is </w:t>
      </w:r>
      <w:proofErr w:type="gramStart"/>
      <w:r>
        <w:rPr>
          <w:rFonts w:ascii="Arial" w:hAnsi="Arial" w:cs="Arial"/>
        </w:rPr>
        <w:t>anticipated</w:t>
      </w:r>
      <w:proofErr w:type="gramEnd"/>
      <w:r>
        <w:rPr>
          <w:rFonts w:ascii="Arial" w:hAnsi="Arial" w:cs="Arial"/>
        </w:rPr>
        <w:t xml:space="preserve"> that successful applicants will receive Year 1 funding </w:t>
      </w:r>
      <w:r w:rsidR="00554CC9" w:rsidRPr="00410F6C">
        <w:rPr>
          <w:rFonts w:ascii="Arial" w:hAnsi="Arial" w:cs="Arial"/>
          <w:b/>
          <w:bCs/>
        </w:rPr>
        <w:t>September 2022</w:t>
      </w:r>
      <w:r w:rsidR="00554CC9">
        <w:rPr>
          <w:rFonts w:ascii="Arial" w:hAnsi="Arial" w:cs="Arial"/>
        </w:rPr>
        <w:t>.</w:t>
      </w:r>
    </w:p>
    <w:p w14:paraId="64EADC27" w14:textId="77777777" w:rsidR="00911CB2" w:rsidRDefault="00911CB2" w:rsidP="00911CB2">
      <w:pPr>
        <w:spacing w:after="0"/>
        <w:rPr>
          <w:rFonts w:ascii="Arial" w:hAnsi="Arial" w:cs="Arial"/>
        </w:rPr>
      </w:pPr>
    </w:p>
    <w:p w14:paraId="210CBFF4" w14:textId="6EAF5864" w:rsidR="00911CB2" w:rsidRPr="00911CB2" w:rsidRDefault="00911CB2" w:rsidP="00566031">
      <w:pPr>
        <w:pStyle w:val="Heading2"/>
      </w:pPr>
      <w:r w:rsidRPr="00911CB2">
        <w:t>E.1</w:t>
      </w:r>
      <w:r w:rsidR="009C6014" w:rsidRPr="00911CB2">
        <w:tab/>
      </w:r>
      <w:r w:rsidR="00605049">
        <w:t>RSGP</w:t>
      </w:r>
      <w:r w:rsidRPr="00911CB2">
        <w:t xml:space="preserve"> funding requested</w:t>
      </w:r>
    </w:p>
    <w:p w14:paraId="012CA9D1" w14:textId="412A8AE0" w:rsidR="00911CB2" w:rsidRPr="00911CB2" w:rsidRDefault="00911CB2" w:rsidP="00911CB2">
      <w:pPr>
        <w:spacing w:after="0"/>
        <w:rPr>
          <w:rFonts w:ascii="Arial" w:hAnsi="Arial" w:cs="Arial"/>
        </w:rPr>
      </w:pPr>
      <w:r w:rsidRPr="00911CB2">
        <w:rPr>
          <w:rFonts w:ascii="Arial" w:hAnsi="Arial" w:cs="Arial"/>
        </w:rPr>
        <w:t>Grants range from $</w:t>
      </w:r>
      <w:r w:rsidR="00796C06">
        <w:rPr>
          <w:rFonts w:ascii="Arial" w:hAnsi="Arial" w:cs="Arial"/>
        </w:rPr>
        <w:t>5</w:t>
      </w:r>
      <w:r w:rsidRPr="00911CB2">
        <w:rPr>
          <w:rFonts w:ascii="Arial" w:hAnsi="Arial" w:cs="Arial"/>
        </w:rPr>
        <w:t>,000 to $</w:t>
      </w:r>
      <w:r w:rsidR="003A6BDC">
        <w:rPr>
          <w:rFonts w:ascii="Arial" w:hAnsi="Arial" w:cs="Arial"/>
        </w:rPr>
        <w:t>15</w:t>
      </w:r>
      <w:r w:rsidR="00F401C6">
        <w:rPr>
          <w:rFonts w:ascii="Arial" w:hAnsi="Arial" w:cs="Arial"/>
        </w:rPr>
        <w:t>,000</w:t>
      </w:r>
      <w:r w:rsidRPr="00911CB2">
        <w:rPr>
          <w:rFonts w:ascii="Arial" w:hAnsi="Arial" w:cs="Arial"/>
        </w:rPr>
        <w:t xml:space="preserve"> over </w:t>
      </w:r>
      <w:r w:rsidR="003A6BDC">
        <w:rPr>
          <w:rFonts w:ascii="Arial" w:hAnsi="Arial" w:cs="Arial"/>
        </w:rPr>
        <w:t>18 months</w:t>
      </w:r>
      <w:r w:rsidRPr="00911CB2">
        <w:rPr>
          <w:rFonts w:ascii="Arial" w:hAnsi="Arial" w:cs="Arial"/>
        </w:rPr>
        <w:t>.</w:t>
      </w:r>
    </w:p>
    <w:p w14:paraId="297B76EB" w14:textId="77777777" w:rsidR="00911CB2" w:rsidRDefault="00911CB2" w:rsidP="00911CB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6"/>
        <w:gridCol w:w="1296"/>
        <w:gridCol w:w="1296"/>
        <w:gridCol w:w="4476"/>
      </w:tblGrid>
      <w:tr w:rsidR="00911CB2" w:rsidRPr="00911CB2" w14:paraId="3E0A1775" w14:textId="77777777" w:rsidTr="00E74B78">
        <w:tc>
          <w:tcPr>
            <w:tcW w:w="2312" w:type="dxa"/>
            <w:vMerge w:val="restart"/>
            <w:shd w:val="clear" w:color="auto" w:fill="auto"/>
          </w:tcPr>
          <w:p w14:paraId="008DCD7F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Budget Item</w:t>
            </w:r>
            <w:r w:rsidR="002845BF" w:rsidRPr="00A94EC0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  <w:p w14:paraId="5B1141FC" w14:textId="52C9FB7D" w:rsidR="00911CB2" w:rsidRPr="00911CB2" w:rsidRDefault="00911CB2" w:rsidP="00911CB2">
            <w:pPr>
              <w:rPr>
                <w:rFonts w:ascii="Arial" w:hAnsi="Arial" w:cs="Arial"/>
                <w:i/>
              </w:rPr>
            </w:pPr>
            <w:proofErr w:type="gramStart"/>
            <w:r w:rsidRPr="00A94EC0">
              <w:rPr>
                <w:rFonts w:ascii="Arial" w:hAnsi="Arial" w:cs="Arial"/>
                <w:i/>
                <w:sz w:val="18"/>
                <w:szCs w:val="21"/>
              </w:rPr>
              <w:t>e.g.</w:t>
            </w:r>
            <w:proofErr w:type="gramEnd"/>
            <w:r w:rsidRPr="00A94EC0">
              <w:rPr>
                <w:rFonts w:ascii="Arial" w:hAnsi="Arial" w:cs="Arial"/>
                <w:i/>
                <w:sz w:val="18"/>
                <w:szCs w:val="21"/>
              </w:rPr>
              <w:t xml:space="preserve"> Salary</w:t>
            </w:r>
            <w:r w:rsidR="003A6BDC" w:rsidRPr="00A94EC0">
              <w:rPr>
                <w:rFonts w:ascii="Arial" w:hAnsi="Arial" w:cs="Arial"/>
                <w:i/>
                <w:sz w:val="18"/>
                <w:szCs w:val="21"/>
              </w:rPr>
              <w:t xml:space="preserve"> – must include 25.7% on-costs</w:t>
            </w:r>
            <w:r w:rsidRPr="00A94EC0">
              <w:rPr>
                <w:rFonts w:ascii="Arial" w:hAnsi="Arial" w:cs="Arial"/>
                <w:i/>
                <w:sz w:val="18"/>
                <w:szCs w:val="21"/>
              </w:rPr>
              <w:t xml:space="preserve"> (CI, AI, research assistant</w:t>
            </w:r>
            <w:r w:rsidR="004E3BF5">
              <w:rPr>
                <w:rFonts w:ascii="Arial" w:hAnsi="Arial" w:cs="Arial"/>
                <w:i/>
                <w:sz w:val="18"/>
                <w:szCs w:val="21"/>
              </w:rPr>
              <w:t>, non</w:t>
            </w:r>
            <w:r w:rsidR="00BB57CE">
              <w:rPr>
                <w:rFonts w:ascii="Arial" w:hAnsi="Arial" w:cs="Arial"/>
                <w:i/>
                <w:sz w:val="18"/>
                <w:szCs w:val="21"/>
              </w:rPr>
              <w:t>-</w:t>
            </w:r>
            <w:r w:rsidR="004E3BF5">
              <w:rPr>
                <w:rFonts w:ascii="Arial" w:hAnsi="Arial" w:cs="Arial"/>
                <w:i/>
                <w:sz w:val="18"/>
                <w:szCs w:val="21"/>
              </w:rPr>
              <w:t>standard of care investigations</w:t>
            </w:r>
            <w:r w:rsidRPr="00A94EC0">
              <w:rPr>
                <w:rFonts w:ascii="Arial" w:hAnsi="Arial" w:cs="Arial"/>
                <w:i/>
                <w:sz w:val="18"/>
                <w:szCs w:val="21"/>
              </w:rPr>
              <w:t>)</w:t>
            </w:r>
          </w:p>
        </w:tc>
        <w:tc>
          <w:tcPr>
            <w:tcW w:w="2616" w:type="dxa"/>
            <w:gridSpan w:val="2"/>
            <w:shd w:val="clear" w:color="auto" w:fill="auto"/>
          </w:tcPr>
          <w:p w14:paraId="401D55A0" w14:textId="77777777" w:rsidR="00911CB2" w:rsidRPr="00A94EC0" w:rsidRDefault="00911CB2" w:rsidP="00911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 xml:space="preserve">Funding </w:t>
            </w:r>
            <w:proofErr w:type="gramStart"/>
            <w:r w:rsidRPr="00A94EC0">
              <w:rPr>
                <w:rFonts w:ascii="Arial" w:hAnsi="Arial" w:cs="Arial"/>
                <w:b/>
                <w:sz w:val="20"/>
                <w:szCs w:val="20"/>
              </w:rPr>
              <w:t>requested</w:t>
            </w:r>
            <w:proofErr w:type="gramEnd"/>
            <w:r w:rsidRPr="00A94E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4B78" w:rsidRPr="00A94EC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94EC0">
              <w:rPr>
                <w:rFonts w:ascii="Arial" w:hAnsi="Arial" w:cs="Arial"/>
                <w:b/>
                <w:sz w:val="20"/>
                <w:szCs w:val="20"/>
              </w:rPr>
              <w:t>(excl. GST)</w:t>
            </w:r>
          </w:p>
        </w:tc>
        <w:tc>
          <w:tcPr>
            <w:tcW w:w="4642" w:type="dxa"/>
            <w:vMerge w:val="restart"/>
            <w:shd w:val="clear" w:color="auto" w:fill="auto"/>
          </w:tcPr>
          <w:p w14:paraId="406AA621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3E5D85F2" w14:textId="77777777" w:rsidR="00911CB2" w:rsidRPr="00A94EC0" w:rsidRDefault="00911CB2" w:rsidP="00911CB2">
            <w:pPr>
              <w:rPr>
                <w:rFonts w:ascii="Arial" w:hAnsi="Arial" w:cs="Arial"/>
                <w:i/>
                <w:sz w:val="18"/>
                <w:szCs w:val="21"/>
              </w:rPr>
            </w:pPr>
            <w:r w:rsidRPr="00A94EC0">
              <w:rPr>
                <w:rFonts w:ascii="Arial" w:hAnsi="Arial" w:cs="Arial"/>
                <w:i/>
                <w:sz w:val="18"/>
                <w:szCs w:val="21"/>
              </w:rPr>
              <w:t>(&lt;100 words per item)</w:t>
            </w:r>
          </w:p>
          <w:p w14:paraId="56741302" w14:textId="6C929AB0" w:rsidR="00E91250" w:rsidRPr="00911CB2" w:rsidRDefault="00E91250" w:rsidP="00911CB2">
            <w:pPr>
              <w:rPr>
                <w:rFonts w:ascii="Arial" w:hAnsi="Arial" w:cs="Arial"/>
                <w:i/>
              </w:rPr>
            </w:pPr>
            <w:proofErr w:type="gramStart"/>
            <w:r w:rsidRPr="00A94EC0">
              <w:rPr>
                <w:rFonts w:ascii="Arial" w:hAnsi="Arial" w:cs="Arial"/>
                <w:i/>
                <w:sz w:val="18"/>
                <w:szCs w:val="21"/>
              </w:rPr>
              <w:t>e.g.</w:t>
            </w:r>
            <w:proofErr w:type="gramEnd"/>
            <w:r w:rsidRPr="00A94EC0">
              <w:rPr>
                <w:rFonts w:ascii="Arial" w:hAnsi="Arial" w:cs="Arial"/>
                <w:i/>
                <w:sz w:val="18"/>
                <w:szCs w:val="21"/>
              </w:rPr>
              <w:t xml:space="preserve"> Project management, data collection</w:t>
            </w:r>
            <w:r w:rsidR="00145DF1" w:rsidRPr="00A94EC0">
              <w:rPr>
                <w:rFonts w:ascii="Arial" w:hAnsi="Arial" w:cs="Arial"/>
                <w:i/>
                <w:sz w:val="18"/>
                <w:szCs w:val="21"/>
              </w:rPr>
              <w:t>, data analysis</w:t>
            </w:r>
          </w:p>
        </w:tc>
      </w:tr>
      <w:tr w:rsidR="00911CB2" w:rsidRPr="00911CB2" w14:paraId="0CE97FE6" w14:textId="77777777" w:rsidTr="00E74B78">
        <w:tc>
          <w:tcPr>
            <w:tcW w:w="2312" w:type="dxa"/>
            <w:vMerge/>
          </w:tcPr>
          <w:p w14:paraId="2432B447" w14:textId="77777777" w:rsidR="00911CB2" w:rsidRPr="00911CB2" w:rsidRDefault="00911CB2" w:rsidP="00911CB2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shd w:val="clear" w:color="auto" w:fill="auto"/>
          </w:tcPr>
          <w:p w14:paraId="1FB78572" w14:textId="77777777" w:rsidR="00554CC9" w:rsidRDefault="00911CB2" w:rsidP="00945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 xml:space="preserve">Year 1 </w:t>
            </w:r>
          </w:p>
          <w:p w14:paraId="046B5E4A" w14:textId="77777777" w:rsidR="00911CB2" w:rsidRDefault="00911CB2" w:rsidP="00945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456F7" w:rsidRPr="00A94EC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3A6BDC" w:rsidRPr="00A94EC0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A94E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456F7" w:rsidRPr="00A94E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6BDC" w:rsidRPr="00A94E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94EC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83ADA4A" w14:textId="72BE5A6E" w:rsidR="00554CC9" w:rsidRPr="00410F6C" w:rsidRDefault="00554CC9" w:rsidP="009456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0F6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From Sep 2022</w:t>
            </w:r>
          </w:p>
        </w:tc>
        <w:tc>
          <w:tcPr>
            <w:tcW w:w="1308" w:type="dxa"/>
            <w:shd w:val="clear" w:color="auto" w:fill="auto"/>
          </w:tcPr>
          <w:p w14:paraId="14D52233" w14:textId="7EF51FA4" w:rsidR="00911CB2" w:rsidRPr="00A94EC0" w:rsidRDefault="00911CB2" w:rsidP="009456F7">
            <w:pPr>
              <w:rPr>
                <w:rFonts w:ascii="Arial" w:hAnsi="Arial" w:cs="Arial"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Year 2 (20</w:t>
            </w:r>
            <w:r w:rsidR="009456F7" w:rsidRPr="00A94E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6BDC" w:rsidRPr="00A94EC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94E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C1F9E" w:rsidRPr="00A94EC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A6BDC" w:rsidRPr="00A94E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A94EC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642" w:type="dxa"/>
            <w:vMerge/>
          </w:tcPr>
          <w:p w14:paraId="4F8DC5C9" w14:textId="77777777" w:rsidR="00911CB2" w:rsidRPr="00911CB2" w:rsidRDefault="00911CB2" w:rsidP="00911CB2">
            <w:pPr>
              <w:rPr>
                <w:rFonts w:ascii="Arial" w:hAnsi="Arial" w:cs="Arial"/>
              </w:rPr>
            </w:pPr>
          </w:p>
        </w:tc>
      </w:tr>
      <w:tr w:rsidR="00911CB2" w:rsidRPr="00A94EC0" w14:paraId="4535631F" w14:textId="77777777" w:rsidTr="00E74B78">
        <w:tc>
          <w:tcPr>
            <w:tcW w:w="2312" w:type="dxa"/>
            <w:shd w:val="clear" w:color="auto" w:fill="F2F2F2" w:themeFill="background1" w:themeFillShade="F2"/>
          </w:tcPr>
          <w:p w14:paraId="74DC3FCB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0883326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41F21EE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2F2F2" w:themeFill="background1" w:themeFillShade="F2"/>
          </w:tcPr>
          <w:p w14:paraId="79657B3A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2" w:rsidRPr="00A94EC0" w14:paraId="1DDC43C6" w14:textId="77777777" w:rsidTr="00E74B78">
        <w:tc>
          <w:tcPr>
            <w:tcW w:w="2312" w:type="dxa"/>
            <w:shd w:val="clear" w:color="auto" w:fill="F2F2F2" w:themeFill="background1" w:themeFillShade="F2"/>
          </w:tcPr>
          <w:p w14:paraId="2C286A43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581698D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70BB1E8F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2F2F2" w:themeFill="background1" w:themeFillShade="F2"/>
          </w:tcPr>
          <w:p w14:paraId="55905A12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2" w:rsidRPr="00A94EC0" w14:paraId="23C1C212" w14:textId="77777777" w:rsidTr="00E74B78">
        <w:tc>
          <w:tcPr>
            <w:tcW w:w="2312" w:type="dxa"/>
            <w:shd w:val="clear" w:color="auto" w:fill="F2F2F2" w:themeFill="background1" w:themeFillShade="F2"/>
          </w:tcPr>
          <w:p w14:paraId="2620D79A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4FBEC29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F9FCA18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  <w:shd w:val="clear" w:color="auto" w:fill="F2F2F2" w:themeFill="background1" w:themeFillShade="F2"/>
          </w:tcPr>
          <w:p w14:paraId="1018D576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2" w:rsidRPr="00A94EC0" w14:paraId="1237FC11" w14:textId="77777777" w:rsidTr="00E74B78">
        <w:tc>
          <w:tcPr>
            <w:tcW w:w="2312" w:type="dxa"/>
            <w:shd w:val="clear" w:color="auto" w:fill="auto"/>
          </w:tcPr>
          <w:p w14:paraId="5B3EFAD6" w14:textId="77777777" w:rsidR="00911CB2" w:rsidRPr="00A94EC0" w:rsidRDefault="00911CB2" w:rsidP="00911C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1A29DCD4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530978DF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4642" w:type="dxa"/>
            <w:shd w:val="clear" w:color="auto" w:fill="auto"/>
          </w:tcPr>
          <w:p w14:paraId="2D6EE445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CDD938" w14:textId="287309F4" w:rsidR="00911CB2" w:rsidRPr="001045EB" w:rsidRDefault="002845BF" w:rsidP="00911CB2">
      <w:pPr>
        <w:spacing w:before="120" w:after="0"/>
        <w:rPr>
          <w:rFonts w:ascii="Arial" w:hAnsi="Arial" w:cs="Arial"/>
          <w:i/>
          <w:iCs/>
          <w:sz w:val="18"/>
          <w:szCs w:val="18"/>
        </w:rPr>
      </w:pPr>
      <w:r w:rsidRPr="001045EB">
        <w:rPr>
          <w:rFonts w:ascii="Arial" w:hAnsi="Arial" w:cs="Arial"/>
          <w:i/>
          <w:iCs/>
          <w:sz w:val="18"/>
          <w:szCs w:val="18"/>
          <w:vertAlign w:val="superscript"/>
        </w:rPr>
        <w:t>†</w:t>
      </w:r>
      <w:r w:rsidR="00911CB2" w:rsidRPr="001045EB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605049" w:rsidRPr="001045EB">
        <w:rPr>
          <w:rFonts w:ascii="Arial" w:hAnsi="Arial" w:cs="Arial"/>
          <w:i/>
          <w:iCs/>
          <w:sz w:val="18"/>
          <w:szCs w:val="18"/>
        </w:rPr>
        <w:t>RSGP</w:t>
      </w:r>
      <w:r w:rsidR="00911CB2" w:rsidRPr="001045EB">
        <w:rPr>
          <w:rFonts w:ascii="Arial" w:hAnsi="Arial" w:cs="Arial"/>
          <w:i/>
          <w:iCs/>
          <w:sz w:val="18"/>
          <w:szCs w:val="18"/>
        </w:rPr>
        <w:t xml:space="preserve"> funding may be used for costs associated with the research project and translation </w:t>
      </w:r>
      <w:r w:rsidR="0042759D" w:rsidRPr="001045EB">
        <w:rPr>
          <w:rFonts w:ascii="Arial" w:hAnsi="Arial" w:cs="Arial"/>
          <w:i/>
          <w:iCs/>
          <w:sz w:val="18"/>
          <w:szCs w:val="18"/>
        </w:rPr>
        <w:t>activities but</w:t>
      </w:r>
      <w:r w:rsidR="00911CB2" w:rsidRPr="001045EB">
        <w:rPr>
          <w:rFonts w:ascii="Arial" w:hAnsi="Arial" w:cs="Arial"/>
          <w:i/>
          <w:iCs/>
          <w:sz w:val="18"/>
          <w:szCs w:val="18"/>
        </w:rPr>
        <w:t xml:space="preserve"> cannot be directed towards </w:t>
      </w:r>
      <w:r w:rsidR="00F401C6" w:rsidRPr="001045EB">
        <w:rPr>
          <w:rFonts w:ascii="Arial" w:hAnsi="Arial" w:cs="Arial"/>
          <w:i/>
          <w:iCs/>
          <w:sz w:val="18"/>
          <w:szCs w:val="18"/>
        </w:rPr>
        <w:t xml:space="preserve">conference attendance (including travel and accommodation), publication costs, </w:t>
      </w:r>
      <w:r w:rsidR="00911CB2" w:rsidRPr="001045EB">
        <w:rPr>
          <w:rFonts w:ascii="Arial" w:hAnsi="Arial" w:cs="Arial"/>
          <w:i/>
          <w:iCs/>
          <w:sz w:val="18"/>
          <w:szCs w:val="18"/>
        </w:rPr>
        <w:t xml:space="preserve">capital works, general maintenance costs, telephone/communication systems, basic office equipment such as desks and chairs, rent </w:t>
      </w:r>
      <w:r w:rsidR="00DC7A51">
        <w:rPr>
          <w:rFonts w:ascii="Arial" w:hAnsi="Arial" w:cs="Arial"/>
          <w:i/>
          <w:iCs/>
          <w:sz w:val="18"/>
          <w:szCs w:val="18"/>
        </w:rPr>
        <w:t>or</w:t>
      </w:r>
      <w:r w:rsidR="00911CB2" w:rsidRPr="001045EB">
        <w:rPr>
          <w:rFonts w:ascii="Arial" w:hAnsi="Arial" w:cs="Arial"/>
          <w:i/>
          <w:iCs/>
          <w:sz w:val="18"/>
          <w:szCs w:val="18"/>
        </w:rPr>
        <w:t xml:space="preserve"> the cost of utilities.</w:t>
      </w:r>
    </w:p>
    <w:p w14:paraId="5C12DFEE" w14:textId="77777777" w:rsidR="00911CB2" w:rsidRDefault="00911CB2" w:rsidP="00911CB2">
      <w:pPr>
        <w:spacing w:after="0"/>
        <w:rPr>
          <w:rFonts w:ascii="Arial" w:hAnsi="Arial" w:cs="Arial"/>
        </w:rPr>
      </w:pPr>
    </w:p>
    <w:p w14:paraId="5B259C34" w14:textId="77777777" w:rsidR="00911CB2" w:rsidRDefault="00911CB2" w:rsidP="00566031">
      <w:pPr>
        <w:pStyle w:val="Heading2"/>
      </w:pPr>
      <w:r w:rsidRPr="00911CB2">
        <w:t>E.2</w:t>
      </w:r>
      <w:r w:rsidRPr="00911CB2">
        <w:tab/>
        <w:t>Cash contributions</w:t>
      </w:r>
    </w:p>
    <w:p w14:paraId="0D1E5396" w14:textId="70ACBFA1" w:rsidR="00145DF1" w:rsidRPr="0042759D" w:rsidRDefault="00145DF1" w:rsidP="00145DF1">
      <w:pPr>
        <w:rPr>
          <w:rFonts w:ascii="Arial" w:hAnsi="Arial" w:cs="Arial"/>
          <w:i/>
          <w:iCs/>
          <w:sz w:val="18"/>
          <w:szCs w:val="18"/>
        </w:rPr>
      </w:pPr>
      <w:r w:rsidRPr="0042759D">
        <w:rPr>
          <w:rFonts w:ascii="Arial" w:hAnsi="Arial" w:cs="Arial"/>
          <w:i/>
          <w:iCs/>
          <w:sz w:val="18"/>
          <w:szCs w:val="18"/>
        </w:rPr>
        <w:t xml:space="preserve">Cash contributions </w:t>
      </w:r>
      <w:r w:rsidR="001B4059" w:rsidRPr="0042759D">
        <w:rPr>
          <w:rFonts w:ascii="Arial" w:hAnsi="Arial" w:cs="Arial"/>
          <w:i/>
          <w:iCs/>
          <w:sz w:val="18"/>
          <w:szCs w:val="18"/>
        </w:rPr>
        <w:t xml:space="preserve">may include </w:t>
      </w:r>
      <w:r w:rsidR="00A94EC0" w:rsidRPr="0042759D">
        <w:rPr>
          <w:rFonts w:ascii="Arial" w:hAnsi="Arial" w:cs="Arial"/>
          <w:i/>
          <w:iCs/>
          <w:sz w:val="18"/>
          <w:szCs w:val="18"/>
        </w:rPr>
        <w:t>other grant awards or program funding</w:t>
      </w:r>
      <w:r w:rsidR="00212F82">
        <w:rPr>
          <w:rFonts w:ascii="Arial" w:hAnsi="Arial" w:cs="Arial"/>
          <w:i/>
          <w:iCs/>
          <w:sz w:val="18"/>
          <w:szCs w:val="18"/>
        </w:rPr>
        <w:t xml:space="preserve"> already received</w:t>
      </w:r>
      <w:r w:rsidR="00A94EC0" w:rsidRPr="0042759D">
        <w:rPr>
          <w:rFonts w:ascii="Arial" w:hAnsi="Arial" w:cs="Arial"/>
          <w:i/>
          <w:iCs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09"/>
        <w:gridCol w:w="1332"/>
        <w:gridCol w:w="1221"/>
        <w:gridCol w:w="1222"/>
        <w:gridCol w:w="3650"/>
      </w:tblGrid>
      <w:tr w:rsidR="00911CB2" w:rsidRPr="00A94EC0" w14:paraId="325A7F45" w14:textId="77777777" w:rsidTr="006B10CD">
        <w:tc>
          <w:tcPr>
            <w:tcW w:w="1909" w:type="dxa"/>
            <w:vMerge w:val="restart"/>
            <w:shd w:val="clear" w:color="auto" w:fill="auto"/>
            <w:vAlign w:val="center"/>
          </w:tcPr>
          <w:p w14:paraId="4CE66290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  <w:p w14:paraId="3D6008D4" w14:textId="5398CA68" w:rsidR="00911CB2" w:rsidRPr="00A94EC0" w:rsidRDefault="00A94EC0" w:rsidP="00E74B7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EC6533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EC653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6533" w:rsidRPr="00EC6533">
              <w:rPr>
                <w:rFonts w:ascii="Arial" w:hAnsi="Arial" w:cs="Arial"/>
                <w:i/>
                <w:sz w:val="18"/>
                <w:szCs w:val="18"/>
              </w:rPr>
              <w:t>Successful ACI Grant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283F70AD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Budget item</w:t>
            </w: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24D27783" w14:textId="0F6C41B3" w:rsidR="00911CB2" w:rsidRPr="00A94EC0" w:rsidRDefault="00911CB2" w:rsidP="00F401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Funding</w:t>
            </w:r>
            <w:r w:rsidR="002845BF" w:rsidRPr="00A94EC0">
              <w:rPr>
                <w:rFonts w:ascii="Arial" w:hAnsi="Arial" w:cs="Arial"/>
                <w:b/>
                <w:sz w:val="20"/>
                <w:szCs w:val="20"/>
              </w:rPr>
              <w:t xml:space="preserve"> (excl. GST)</w:t>
            </w:r>
            <w:r w:rsidRPr="00A94E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vMerge w:val="restart"/>
            <w:shd w:val="clear" w:color="auto" w:fill="auto"/>
            <w:vAlign w:val="center"/>
          </w:tcPr>
          <w:p w14:paraId="393FAE30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5B0A39DB" w14:textId="77777777" w:rsidR="00911CB2" w:rsidRPr="00A94EC0" w:rsidRDefault="00911CB2" w:rsidP="00911C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4B74">
              <w:rPr>
                <w:rFonts w:ascii="Arial" w:hAnsi="Arial" w:cs="Arial"/>
                <w:i/>
                <w:sz w:val="18"/>
                <w:szCs w:val="18"/>
              </w:rPr>
              <w:t>(&lt;100 words per item)</w:t>
            </w:r>
          </w:p>
        </w:tc>
      </w:tr>
      <w:tr w:rsidR="006B10CD" w:rsidRPr="00A94EC0" w14:paraId="775F71B6" w14:textId="77777777" w:rsidTr="006B10CD">
        <w:tc>
          <w:tcPr>
            <w:tcW w:w="1909" w:type="dxa"/>
            <w:vMerge/>
            <w:shd w:val="clear" w:color="auto" w:fill="auto"/>
          </w:tcPr>
          <w:p w14:paraId="54D14571" w14:textId="77777777" w:rsidR="006B10CD" w:rsidRPr="00A94EC0" w:rsidRDefault="006B10CD" w:rsidP="006B1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7B61F5E9" w14:textId="77777777" w:rsidR="006B10CD" w:rsidRPr="00A94EC0" w:rsidRDefault="006B10CD" w:rsidP="006B1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7823E121" w14:textId="6199E9CD" w:rsidR="006B10CD" w:rsidRPr="00A94EC0" w:rsidRDefault="006B10CD" w:rsidP="006B10CD">
            <w:pPr>
              <w:rPr>
                <w:rFonts w:ascii="Arial" w:hAnsi="Arial" w:cs="Arial"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Year 1 (2022/23)</w:t>
            </w:r>
          </w:p>
        </w:tc>
        <w:tc>
          <w:tcPr>
            <w:tcW w:w="1222" w:type="dxa"/>
            <w:shd w:val="clear" w:color="auto" w:fill="auto"/>
          </w:tcPr>
          <w:p w14:paraId="1380A800" w14:textId="0BA98769" w:rsidR="006B10CD" w:rsidRPr="00A94EC0" w:rsidRDefault="006B10CD" w:rsidP="006B10CD">
            <w:pPr>
              <w:rPr>
                <w:rFonts w:ascii="Arial" w:hAnsi="Arial" w:cs="Arial"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Year 2 (2023/24)</w:t>
            </w:r>
          </w:p>
        </w:tc>
        <w:tc>
          <w:tcPr>
            <w:tcW w:w="3650" w:type="dxa"/>
            <w:vMerge/>
            <w:shd w:val="clear" w:color="auto" w:fill="auto"/>
          </w:tcPr>
          <w:p w14:paraId="49B9C8F6" w14:textId="77777777" w:rsidR="006B10CD" w:rsidRPr="00A94EC0" w:rsidRDefault="006B10CD" w:rsidP="006B1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2" w:rsidRPr="00A94EC0" w14:paraId="4BADA1F1" w14:textId="77777777" w:rsidTr="006B10CD">
        <w:tc>
          <w:tcPr>
            <w:tcW w:w="1909" w:type="dxa"/>
            <w:shd w:val="clear" w:color="auto" w:fill="F2F2F2" w:themeFill="background1" w:themeFillShade="F2"/>
          </w:tcPr>
          <w:p w14:paraId="239A45FC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707B998E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50BEC197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</w:tcPr>
          <w:p w14:paraId="41159200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F2F2F2" w:themeFill="background1" w:themeFillShade="F2"/>
          </w:tcPr>
          <w:p w14:paraId="738EE329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2" w:rsidRPr="00A94EC0" w14:paraId="5A97CF88" w14:textId="77777777" w:rsidTr="006B10CD">
        <w:tc>
          <w:tcPr>
            <w:tcW w:w="1909" w:type="dxa"/>
            <w:shd w:val="clear" w:color="auto" w:fill="F2F2F2" w:themeFill="background1" w:themeFillShade="F2"/>
          </w:tcPr>
          <w:p w14:paraId="5F2A72BD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7A80B4D8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36A6A9CC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</w:tcPr>
          <w:p w14:paraId="32CCBD2B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F2F2F2" w:themeFill="background1" w:themeFillShade="F2"/>
          </w:tcPr>
          <w:p w14:paraId="7381EE17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2" w:rsidRPr="00A94EC0" w14:paraId="6B3B7D87" w14:textId="77777777" w:rsidTr="006B10CD">
        <w:tc>
          <w:tcPr>
            <w:tcW w:w="1909" w:type="dxa"/>
            <w:shd w:val="clear" w:color="auto" w:fill="F2F2F2" w:themeFill="background1" w:themeFillShade="F2"/>
          </w:tcPr>
          <w:p w14:paraId="0D0172E5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F2F2F2" w:themeFill="background1" w:themeFillShade="F2"/>
          </w:tcPr>
          <w:p w14:paraId="0BA1708B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 w:themeFill="background1" w:themeFillShade="F2"/>
          </w:tcPr>
          <w:p w14:paraId="4B67448F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dxa"/>
            <w:shd w:val="clear" w:color="auto" w:fill="F2F2F2" w:themeFill="background1" w:themeFillShade="F2"/>
          </w:tcPr>
          <w:p w14:paraId="53BE0767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F2F2F2" w:themeFill="background1" w:themeFillShade="F2"/>
          </w:tcPr>
          <w:p w14:paraId="3C2ED202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CB2" w:rsidRPr="00A94EC0" w14:paraId="2B12887F" w14:textId="77777777" w:rsidTr="006B10CD">
        <w:tc>
          <w:tcPr>
            <w:tcW w:w="1909" w:type="dxa"/>
          </w:tcPr>
          <w:p w14:paraId="644B85F9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2" w:type="dxa"/>
          </w:tcPr>
          <w:p w14:paraId="405F8AE2" w14:textId="77777777" w:rsidR="00911CB2" w:rsidRPr="00A94EC0" w:rsidRDefault="00911CB2" w:rsidP="00911CB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21" w:type="dxa"/>
            <w:shd w:val="clear" w:color="auto" w:fill="F2F2F2" w:themeFill="background1" w:themeFillShade="F2"/>
          </w:tcPr>
          <w:p w14:paraId="2C5FC962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14:paraId="71BD80CD" w14:textId="77777777" w:rsidR="00911CB2" w:rsidRPr="00A94EC0" w:rsidRDefault="00911CB2" w:rsidP="00911C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EC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3650" w:type="dxa"/>
          </w:tcPr>
          <w:p w14:paraId="0E032E43" w14:textId="77777777" w:rsidR="00911CB2" w:rsidRPr="00A94EC0" w:rsidRDefault="00911CB2" w:rsidP="00911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0B46E8" w14:textId="77777777" w:rsidR="00E97039" w:rsidRDefault="00E97039" w:rsidP="003564B7">
      <w:pPr>
        <w:spacing w:before="120" w:after="0"/>
        <w:rPr>
          <w:rFonts w:ascii="Arial" w:hAnsi="Arial" w:cs="Arial"/>
          <w:b/>
        </w:rPr>
      </w:pPr>
    </w:p>
    <w:p w14:paraId="28ABF2CC" w14:textId="77777777" w:rsidR="00802F66" w:rsidRPr="00877B46" w:rsidRDefault="00352878" w:rsidP="00566031">
      <w:pPr>
        <w:pStyle w:val="Heading2"/>
      </w:pPr>
      <w:r w:rsidRPr="00877B46">
        <w:t>E.3</w:t>
      </w:r>
      <w:r w:rsidR="009C6014" w:rsidRPr="00911CB2">
        <w:tab/>
      </w:r>
      <w:r w:rsidRPr="00877B46">
        <w:t>In</w:t>
      </w:r>
      <w:r w:rsidR="009C6014">
        <w:t>-</w:t>
      </w:r>
      <w:r w:rsidRPr="00877B46">
        <w:t>kind contributions</w:t>
      </w:r>
    </w:p>
    <w:tbl>
      <w:tblPr>
        <w:tblStyle w:val="TableGrid"/>
        <w:tblW w:w="0" w:type="auto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42"/>
        <w:gridCol w:w="2693"/>
        <w:gridCol w:w="4099"/>
      </w:tblGrid>
      <w:tr w:rsidR="00624B90" w:rsidRPr="001363F6" w14:paraId="2845FE4F" w14:textId="77777777" w:rsidTr="00624B90">
        <w:trPr>
          <w:trHeight w:val="253"/>
        </w:trPr>
        <w:tc>
          <w:tcPr>
            <w:tcW w:w="2542" w:type="dxa"/>
            <w:vMerge w:val="restart"/>
            <w:shd w:val="clear" w:color="auto" w:fill="auto"/>
          </w:tcPr>
          <w:p w14:paraId="678E3EA5" w14:textId="77777777" w:rsidR="00802F66" w:rsidRPr="001363F6" w:rsidRDefault="00802F66" w:rsidP="00595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3F6">
              <w:rPr>
                <w:rFonts w:ascii="Arial" w:hAnsi="Arial" w:cs="Arial"/>
                <w:b/>
                <w:sz w:val="20"/>
                <w:szCs w:val="20"/>
              </w:rPr>
              <w:t>Source</w:t>
            </w:r>
          </w:p>
          <w:p w14:paraId="570630AC" w14:textId="2A7101BB" w:rsidR="00802F66" w:rsidRPr="001363F6" w:rsidRDefault="00410F6C" w:rsidP="00E74B7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MNCLHD</w:t>
            </w:r>
            <w:r w:rsidR="00802F66" w:rsidRPr="001363F6">
              <w:rPr>
                <w:rFonts w:ascii="Arial" w:hAnsi="Arial" w:cs="Arial"/>
                <w:i/>
                <w:sz w:val="18"/>
                <w:szCs w:val="18"/>
              </w:rPr>
              <w:t xml:space="preserve"> or </w:t>
            </w:r>
            <w:r w:rsidR="00E74B78" w:rsidRPr="001363F6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802F66" w:rsidRPr="001363F6">
              <w:rPr>
                <w:rFonts w:ascii="Arial" w:hAnsi="Arial" w:cs="Arial"/>
                <w:i/>
                <w:sz w:val="18"/>
                <w:szCs w:val="18"/>
              </w:rPr>
              <w:t xml:space="preserve">artner </w:t>
            </w:r>
            <w:r w:rsidR="00E74B78" w:rsidRPr="001363F6">
              <w:rPr>
                <w:rFonts w:ascii="Arial" w:hAnsi="Arial" w:cs="Arial"/>
                <w:i/>
                <w:sz w:val="18"/>
                <w:szCs w:val="18"/>
              </w:rPr>
              <w:t>O</w:t>
            </w:r>
            <w:r w:rsidR="00802F66" w:rsidRPr="001363F6">
              <w:rPr>
                <w:rFonts w:ascii="Arial" w:hAnsi="Arial" w:cs="Arial"/>
                <w:i/>
                <w:sz w:val="18"/>
                <w:szCs w:val="18"/>
              </w:rPr>
              <w:t>rganisation</w:t>
            </w:r>
            <w:r w:rsidR="00C53A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C53A34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="00C53A34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C7BEE">
              <w:rPr>
                <w:rFonts w:ascii="Arial" w:hAnsi="Arial" w:cs="Arial"/>
                <w:i/>
                <w:sz w:val="18"/>
                <w:szCs w:val="18"/>
              </w:rPr>
              <w:t>University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6A662083" w14:textId="77777777" w:rsidR="00802F66" w:rsidRDefault="00802F66" w:rsidP="00595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3F6">
              <w:rPr>
                <w:rFonts w:ascii="Arial" w:hAnsi="Arial" w:cs="Arial"/>
                <w:b/>
                <w:sz w:val="20"/>
                <w:szCs w:val="20"/>
              </w:rPr>
              <w:t>Budget item</w:t>
            </w:r>
          </w:p>
          <w:p w14:paraId="238607DC" w14:textId="298D64A8" w:rsidR="002F3091" w:rsidRPr="001363F6" w:rsidRDefault="002F3091" w:rsidP="00595BB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24B90">
              <w:rPr>
                <w:rFonts w:ascii="Arial" w:hAnsi="Arial" w:cs="Arial"/>
                <w:i/>
                <w:sz w:val="18"/>
                <w:szCs w:val="18"/>
              </w:rPr>
              <w:t>Research design and s</w:t>
            </w:r>
            <w:r>
              <w:rPr>
                <w:rFonts w:ascii="Arial" w:hAnsi="Arial" w:cs="Arial"/>
                <w:i/>
                <w:sz w:val="18"/>
                <w:szCs w:val="18"/>
              </w:rPr>
              <w:t>tatistical support</w:t>
            </w:r>
          </w:p>
        </w:tc>
        <w:tc>
          <w:tcPr>
            <w:tcW w:w="4099" w:type="dxa"/>
            <w:vMerge w:val="restart"/>
            <w:shd w:val="clear" w:color="auto" w:fill="auto"/>
          </w:tcPr>
          <w:p w14:paraId="67E84070" w14:textId="77777777" w:rsidR="00802F66" w:rsidRPr="001363F6" w:rsidRDefault="00802F66" w:rsidP="00595B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63F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  <w:p w14:paraId="5321674C" w14:textId="77777777" w:rsidR="00802F66" w:rsidRDefault="00802F66" w:rsidP="00595B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363F6">
              <w:rPr>
                <w:rFonts w:ascii="Arial" w:hAnsi="Arial" w:cs="Arial"/>
                <w:i/>
                <w:sz w:val="18"/>
                <w:szCs w:val="18"/>
              </w:rPr>
              <w:t>(&lt;100 words per item)</w:t>
            </w:r>
          </w:p>
          <w:p w14:paraId="53FCE765" w14:textId="2E983CB8" w:rsidR="002F3091" w:rsidRPr="001363F6" w:rsidRDefault="002F3091" w:rsidP="00595BBB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624B90">
              <w:rPr>
                <w:rFonts w:ascii="Arial" w:hAnsi="Arial" w:cs="Arial"/>
                <w:i/>
                <w:sz w:val="18"/>
                <w:szCs w:val="18"/>
              </w:rPr>
              <w:t>e.g.</w:t>
            </w:r>
            <w:proofErr w:type="gramEnd"/>
            <w:r w:rsidRPr="00624B9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24B90" w:rsidRPr="00624B90">
              <w:rPr>
                <w:rFonts w:ascii="Arial" w:hAnsi="Arial" w:cs="Arial"/>
                <w:i/>
                <w:sz w:val="18"/>
                <w:szCs w:val="18"/>
              </w:rPr>
              <w:t>20 hours of support</w:t>
            </w:r>
          </w:p>
        </w:tc>
      </w:tr>
      <w:tr w:rsidR="00624B90" w:rsidRPr="001363F6" w14:paraId="758DCCE7" w14:textId="77777777" w:rsidTr="00624B90">
        <w:trPr>
          <w:trHeight w:val="253"/>
        </w:trPr>
        <w:tc>
          <w:tcPr>
            <w:tcW w:w="2542" w:type="dxa"/>
            <w:vMerge/>
            <w:shd w:val="clear" w:color="auto" w:fill="auto"/>
          </w:tcPr>
          <w:p w14:paraId="2039F6C4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ABC7D6A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</w:tcPr>
          <w:p w14:paraId="5C243EE5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90" w:rsidRPr="001363F6" w14:paraId="7E81D746" w14:textId="77777777" w:rsidTr="00624B90">
        <w:tc>
          <w:tcPr>
            <w:tcW w:w="2542" w:type="dxa"/>
            <w:shd w:val="clear" w:color="auto" w:fill="F2F2F2" w:themeFill="background1" w:themeFillShade="F2"/>
          </w:tcPr>
          <w:p w14:paraId="5BFAA178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91153A2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F2F2F2" w:themeFill="background1" w:themeFillShade="F2"/>
          </w:tcPr>
          <w:p w14:paraId="68C23BED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90" w:rsidRPr="001363F6" w14:paraId="4A75478E" w14:textId="77777777" w:rsidTr="00624B90">
        <w:tc>
          <w:tcPr>
            <w:tcW w:w="2542" w:type="dxa"/>
            <w:shd w:val="clear" w:color="auto" w:fill="F2F2F2" w:themeFill="background1" w:themeFillShade="F2"/>
          </w:tcPr>
          <w:p w14:paraId="562C9303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710BA3A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F2F2F2" w:themeFill="background1" w:themeFillShade="F2"/>
          </w:tcPr>
          <w:p w14:paraId="27C4F845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B90" w:rsidRPr="001363F6" w14:paraId="741B0776" w14:textId="77777777" w:rsidTr="00624B90">
        <w:tc>
          <w:tcPr>
            <w:tcW w:w="2542" w:type="dxa"/>
            <w:shd w:val="clear" w:color="auto" w:fill="F2F2F2" w:themeFill="background1" w:themeFillShade="F2"/>
          </w:tcPr>
          <w:p w14:paraId="10470049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EE2A100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9" w:type="dxa"/>
            <w:shd w:val="clear" w:color="auto" w:fill="F2F2F2" w:themeFill="background1" w:themeFillShade="F2"/>
          </w:tcPr>
          <w:p w14:paraId="2747447C" w14:textId="77777777" w:rsidR="00802F66" w:rsidRPr="001363F6" w:rsidRDefault="00802F66" w:rsidP="0059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FA1F78" w14:textId="77777777" w:rsidR="00911CB2" w:rsidRPr="002845BF" w:rsidRDefault="003564B7" w:rsidP="003564B7">
      <w:p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</w:p>
    <w:p w14:paraId="5596241F" w14:textId="77777777" w:rsidR="002845BF" w:rsidRDefault="002845BF" w:rsidP="0064764A">
      <w:pPr>
        <w:spacing w:after="0"/>
        <w:rPr>
          <w:rFonts w:ascii="Arial" w:hAnsi="Arial" w:cs="Arial"/>
        </w:rPr>
      </w:pPr>
    </w:p>
    <w:p w14:paraId="7BF497D1" w14:textId="77777777" w:rsidR="00911CB2" w:rsidRDefault="00911CB2" w:rsidP="0064764A">
      <w:pPr>
        <w:spacing w:after="0"/>
        <w:rPr>
          <w:rFonts w:ascii="Arial" w:hAnsi="Arial" w:cs="Arial"/>
        </w:rPr>
        <w:sectPr w:rsidR="00911CB2" w:rsidSect="00E74B78">
          <w:headerReference w:type="default" r:id="rId22"/>
          <w:pgSz w:w="11906" w:h="16838"/>
          <w:pgMar w:top="1134" w:right="1276" w:bottom="851" w:left="1276" w:header="709" w:footer="709" w:gutter="0"/>
          <w:cols w:space="708"/>
          <w:docGrid w:linePitch="360"/>
        </w:sectPr>
      </w:pPr>
    </w:p>
    <w:p w14:paraId="717135F8" w14:textId="77777777" w:rsidR="00934E74" w:rsidRDefault="00934E74" w:rsidP="00934E74">
      <w:pPr>
        <w:spacing w:after="0"/>
        <w:rPr>
          <w:rFonts w:ascii="Arial" w:hAnsi="Arial" w:cs="Arial"/>
        </w:rPr>
      </w:pPr>
    </w:p>
    <w:tbl>
      <w:tblPr>
        <w:tblW w:w="9355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7EC3"/>
        <w:tblLook w:val="01E0" w:firstRow="1" w:lastRow="1" w:firstColumn="1" w:lastColumn="1" w:noHBand="0" w:noVBand="0"/>
      </w:tblPr>
      <w:tblGrid>
        <w:gridCol w:w="9355"/>
      </w:tblGrid>
      <w:tr w:rsidR="00934E74" w:rsidRPr="00F45627" w14:paraId="1B1907D5" w14:textId="77777777" w:rsidTr="00E12314">
        <w:tc>
          <w:tcPr>
            <w:tcW w:w="9355" w:type="dxa"/>
            <w:shd w:val="clear" w:color="auto" w:fill="007EC3"/>
          </w:tcPr>
          <w:p w14:paraId="1F304D7A" w14:textId="0C3FBA58" w:rsidR="00934E74" w:rsidRPr="00F45627" w:rsidRDefault="00934E74" w:rsidP="00F401C6">
            <w:pPr>
              <w:spacing w:before="120" w:after="120"/>
              <w:rPr>
                <w:rFonts w:ascii="Arial" w:hAnsi="Arial" w:cs="Arial"/>
                <w:b/>
                <w:bCs/>
                <w:color w:val="FFFFFF"/>
              </w:rPr>
            </w:pP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color w:val="FFFFFF"/>
              </w:rPr>
              <w:t>F</w:t>
            </w:r>
            <w:r w:rsidRPr="00F45627">
              <w:rPr>
                <w:rFonts w:ascii="Arial" w:hAnsi="Arial" w:cs="Arial"/>
                <w:b/>
                <w:bCs/>
                <w:color w:val="FFFFFF"/>
              </w:rPr>
              <w:t xml:space="preserve"> – </w:t>
            </w:r>
            <w:r>
              <w:rPr>
                <w:rFonts w:ascii="Arial" w:hAnsi="Arial" w:cs="Arial"/>
                <w:b/>
                <w:bCs/>
                <w:color w:val="FFFFFF"/>
              </w:rPr>
              <w:t xml:space="preserve">CERTIFICATION BY </w:t>
            </w:r>
            <w:r w:rsidR="00F401C6">
              <w:rPr>
                <w:rFonts w:ascii="Arial" w:hAnsi="Arial" w:cs="Arial"/>
                <w:b/>
                <w:bCs/>
                <w:color w:val="FFFFFF"/>
              </w:rPr>
              <w:t>LINE MANAGER AND SENIOR EXECUTIVE</w:t>
            </w:r>
          </w:p>
        </w:tc>
      </w:tr>
    </w:tbl>
    <w:p w14:paraId="2A4E26EF" w14:textId="77777777" w:rsidR="00934E74" w:rsidRDefault="00934E74" w:rsidP="00934E74">
      <w:pPr>
        <w:spacing w:after="0"/>
        <w:rPr>
          <w:rFonts w:ascii="Arial" w:hAnsi="Arial" w:cs="Arial"/>
        </w:rPr>
      </w:pPr>
    </w:p>
    <w:p w14:paraId="13386D47" w14:textId="77777777" w:rsidR="00934E74" w:rsidRPr="00934E74" w:rsidRDefault="00934E74" w:rsidP="00934E74">
      <w:pPr>
        <w:spacing w:after="0"/>
        <w:rPr>
          <w:rFonts w:ascii="Arial" w:hAnsi="Arial" w:cs="Arial"/>
        </w:rPr>
      </w:pPr>
      <w:r w:rsidRPr="00934E74">
        <w:rPr>
          <w:rFonts w:ascii="Arial" w:hAnsi="Arial" w:cs="Arial"/>
        </w:rPr>
        <w:t>I certify that:</w:t>
      </w:r>
    </w:p>
    <w:p w14:paraId="76C4F716" w14:textId="7727CC10" w:rsidR="00934E74" w:rsidRPr="00934E74" w:rsidRDefault="00F401C6" w:rsidP="00934E74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gramStart"/>
      <w:r w:rsidR="00934E74" w:rsidRPr="00934E74">
        <w:rPr>
          <w:rFonts w:ascii="Arial" w:hAnsi="Arial" w:cs="Arial"/>
        </w:rPr>
        <w:t>appropriate financial</w:t>
      </w:r>
      <w:proofErr w:type="gramEnd"/>
      <w:r w:rsidR="00934E74" w:rsidRPr="00934E74">
        <w:rPr>
          <w:rFonts w:ascii="Arial" w:hAnsi="Arial" w:cs="Arial"/>
        </w:rPr>
        <w:t xml:space="preserve"> and/or in-kind support for the research</w:t>
      </w:r>
      <w:r>
        <w:rPr>
          <w:rFonts w:ascii="Arial" w:hAnsi="Arial" w:cs="Arial"/>
        </w:rPr>
        <w:t xml:space="preserve"> as described in this application will be provided</w:t>
      </w:r>
      <w:r w:rsidR="00934E74" w:rsidRPr="00934E74">
        <w:rPr>
          <w:rFonts w:ascii="Arial" w:hAnsi="Arial" w:cs="Arial"/>
        </w:rPr>
        <w:t>.</w:t>
      </w:r>
    </w:p>
    <w:p w14:paraId="7D47ECF7" w14:textId="5E64EDB5" w:rsidR="00934E74" w:rsidRPr="00934E74" w:rsidRDefault="00934E74" w:rsidP="00934E7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934E74">
        <w:rPr>
          <w:rFonts w:ascii="Arial" w:hAnsi="Arial" w:cs="Arial"/>
        </w:rPr>
        <w:t xml:space="preserve">All funds awarded as part of the </w:t>
      </w:r>
      <w:r w:rsidR="00605049">
        <w:rPr>
          <w:rFonts w:ascii="Arial" w:hAnsi="Arial" w:cs="Arial"/>
        </w:rPr>
        <w:t>RSGP</w:t>
      </w:r>
      <w:r w:rsidRPr="00934E74">
        <w:rPr>
          <w:rFonts w:ascii="Arial" w:hAnsi="Arial" w:cs="Arial"/>
        </w:rPr>
        <w:t xml:space="preserve"> will be used only for the purpose for which they were awarded.</w:t>
      </w:r>
    </w:p>
    <w:p w14:paraId="4B5AC82D" w14:textId="2140C63A" w:rsidR="00934E74" w:rsidRPr="00934E74" w:rsidRDefault="00A53077" w:rsidP="00934E74">
      <w:pPr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34E74" w:rsidRPr="00934E74">
        <w:rPr>
          <w:rFonts w:ascii="Arial" w:hAnsi="Arial" w:cs="Arial"/>
        </w:rPr>
        <w:t>ractice change will be implemented based on the results of the research.</w:t>
      </w:r>
    </w:p>
    <w:p w14:paraId="74BE3758" w14:textId="0198FD13" w:rsidR="00934E74" w:rsidRPr="00934E74" w:rsidRDefault="00934E74" w:rsidP="00934E74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934E74">
        <w:rPr>
          <w:rFonts w:ascii="Arial" w:hAnsi="Arial" w:cs="Arial"/>
        </w:rPr>
        <w:t xml:space="preserve">I note that this </w:t>
      </w:r>
      <w:r w:rsidR="00605049">
        <w:rPr>
          <w:rFonts w:ascii="Arial" w:hAnsi="Arial" w:cs="Arial"/>
        </w:rPr>
        <w:t>Application</w:t>
      </w:r>
      <w:r w:rsidRPr="00934E74">
        <w:rPr>
          <w:rFonts w:ascii="Arial" w:hAnsi="Arial" w:cs="Arial"/>
        </w:rPr>
        <w:t xml:space="preserve"> will be reviewed by the </w:t>
      </w:r>
      <w:r w:rsidR="00605049">
        <w:rPr>
          <w:rFonts w:ascii="Arial" w:hAnsi="Arial" w:cs="Arial"/>
        </w:rPr>
        <w:t>RSGP</w:t>
      </w:r>
      <w:r w:rsidRPr="00934E74">
        <w:rPr>
          <w:rFonts w:ascii="Arial" w:hAnsi="Arial" w:cs="Arial"/>
        </w:rPr>
        <w:t xml:space="preserve"> Review Pane</w:t>
      </w:r>
      <w:r w:rsidR="00F76C1A">
        <w:rPr>
          <w:rFonts w:ascii="Arial" w:hAnsi="Arial" w:cs="Arial"/>
        </w:rPr>
        <w:t>l</w:t>
      </w:r>
      <w:r w:rsidRPr="00934E74">
        <w:rPr>
          <w:rFonts w:ascii="Arial" w:hAnsi="Arial" w:cs="Arial"/>
        </w:rPr>
        <w:t>.</w:t>
      </w:r>
    </w:p>
    <w:p w14:paraId="405E125F" w14:textId="77777777" w:rsidR="00934E74" w:rsidRPr="00934E74" w:rsidRDefault="00934E74" w:rsidP="00934E74">
      <w:pPr>
        <w:spacing w:after="0"/>
        <w:rPr>
          <w:rFonts w:ascii="Arial" w:hAnsi="Arial" w:cs="Arial"/>
        </w:rPr>
      </w:pPr>
    </w:p>
    <w:p w14:paraId="73F39376" w14:textId="77777777" w:rsidR="00934E74" w:rsidRDefault="00934E74" w:rsidP="00934E74">
      <w:pPr>
        <w:spacing w:after="0"/>
        <w:rPr>
          <w:rFonts w:ascii="Arial" w:hAnsi="Arial" w:cs="Arial"/>
        </w:rPr>
      </w:pPr>
    </w:p>
    <w:p w14:paraId="626D049C" w14:textId="77777777" w:rsidR="00934E74" w:rsidRPr="00934E74" w:rsidRDefault="00934E74" w:rsidP="00934E74">
      <w:pPr>
        <w:spacing w:after="0"/>
        <w:rPr>
          <w:rFonts w:ascii="Arial" w:hAnsi="Arial" w:cs="Arial"/>
        </w:rPr>
      </w:pPr>
    </w:p>
    <w:p w14:paraId="0B56C07F" w14:textId="77777777" w:rsidR="00934E74" w:rsidRPr="00934E74" w:rsidRDefault="00934E74" w:rsidP="00934E74">
      <w:pPr>
        <w:spacing w:after="0"/>
        <w:rPr>
          <w:rFonts w:ascii="Arial" w:hAnsi="Arial" w:cs="Arial"/>
        </w:rPr>
      </w:pPr>
      <w:r w:rsidRPr="00934E74">
        <w:rPr>
          <w:rFonts w:ascii="Arial" w:hAnsi="Arial" w:cs="Arial"/>
        </w:rPr>
        <w:t>____________________________________</w:t>
      </w:r>
    </w:p>
    <w:p w14:paraId="1A238A3A" w14:textId="77777777" w:rsidR="00934E74" w:rsidRPr="00934E74" w:rsidRDefault="00934E74" w:rsidP="00934E74">
      <w:pPr>
        <w:spacing w:after="0"/>
        <w:rPr>
          <w:rFonts w:ascii="Arial" w:hAnsi="Arial" w:cs="Arial"/>
        </w:rPr>
      </w:pPr>
      <w:r w:rsidRPr="00934E74">
        <w:rPr>
          <w:rFonts w:ascii="Arial" w:hAnsi="Arial" w:cs="Arial"/>
          <w:highlight w:val="lightGray"/>
        </w:rPr>
        <w:t>&lt;Insert Name&gt;</w:t>
      </w:r>
    </w:p>
    <w:p w14:paraId="607A8E7D" w14:textId="1A1C2C53" w:rsidR="00934E74" w:rsidRPr="00934E74" w:rsidRDefault="00F76C1A" w:rsidP="00934E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Line Manager</w:t>
      </w:r>
      <w:r w:rsidR="00C22E28">
        <w:rPr>
          <w:rFonts w:ascii="Arial" w:hAnsi="Arial" w:cs="Arial"/>
        </w:rPr>
        <w:t xml:space="preserve">, </w:t>
      </w:r>
      <w:r w:rsidR="00934E74" w:rsidRPr="00934E74">
        <w:rPr>
          <w:rFonts w:ascii="Arial" w:hAnsi="Arial" w:cs="Arial"/>
          <w:highlight w:val="lightGray"/>
        </w:rPr>
        <w:t xml:space="preserve">&lt;Insert </w:t>
      </w:r>
      <w:r>
        <w:rPr>
          <w:rFonts w:ascii="Arial" w:hAnsi="Arial" w:cs="Arial"/>
          <w:highlight w:val="lightGray"/>
        </w:rPr>
        <w:t>Department/Ward</w:t>
      </w:r>
      <w:r w:rsidR="00934E74" w:rsidRPr="00934E74">
        <w:rPr>
          <w:rFonts w:ascii="Arial" w:hAnsi="Arial" w:cs="Arial"/>
          <w:highlight w:val="lightGray"/>
        </w:rPr>
        <w:t>&gt;</w:t>
      </w:r>
    </w:p>
    <w:p w14:paraId="58B92CD2" w14:textId="77777777" w:rsidR="00934E74" w:rsidRDefault="00934E74" w:rsidP="00934E74">
      <w:pPr>
        <w:spacing w:after="0"/>
        <w:rPr>
          <w:rFonts w:ascii="Arial" w:hAnsi="Arial" w:cs="Arial"/>
        </w:rPr>
      </w:pPr>
    </w:p>
    <w:p w14:paraId="52F96535" w14:textId="77777777" w:rsidR="00C22E28" w:rsidRDefault="00C22E28" w:rsidP="00934E74">
      <w:pPr>
        <w:spacing w:after="0"/>
        <w:rPr>
          <w:rFonts w:ascii="Arial" w:hAnsi="Arial" w:cs="Arial"/>
        </w:rPr>
      </w:pPr>
      <w:r w:rsidRPr="00934E74">
        <w:rPr>
          <w:rFonts w:ascii="Arial" w:hAnsi="Arial" w:cs="Arial"/>
        </w:rPr>
        <w:t>____________________________________</w:t>
      </w:r>
    </w:p>
    <w:p w14:paraId="44AC71D4" w14:textId="77777777" w:rsidR="00C22E28" w:rsidRDefault="00C22E28" w:rsidP="00934E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2697A81C" w14:textId="77777777" w:rsidR="00C22E28" w:rsidRDefault="00C22E28" w:rsidP="00934E74">
      <w:pPr>
        <w:spacing w:after="0"/>
        <w:rPr>
          <w:rFonts w:ascii="Arial" w:hAnsi="Arial" w:cs="Arial"/>
        </w:rPr>
      </w:pPr>
    </w:p>
    <w:p w14:paraId="231908B3" w14:textId="77777777" w:rsidR="00C22E28" w:rsidRDefault="00C22E28" w:rsidP="00934E74">
      <w:pPr>
        <w:spacing w:after="0"/>
        <w:rPr>
          <w:rFonts w:ascii="Arial" w:hAnsi="Arial" w:cs="Arial"/>
        </w:rPr>
      </w:pPr>
    </w:p>
    <w:p w14:paraId="126F7C4B" w14:textId="77777777" w:rsidR="00C22E28" w:rsidRDefault="00C22E28" w:rsidP="00934E74">
      <w:pPr>
        <w:spacing w:after="0"/>
        <w:rPr>
          <w:rFonts w:ascii="Arial" w:hAnsi="Arial" w:cs="Arial"/>
        </w:rPr>
      </w:pPr>
    </w:p>
    <w:p w14:paraId="5A0004BD" w14:textId="77777777" w:rsidR="00C22E28" w:rsidRPr="00934E74" w:rsidRDefault="00C22E28" w:rsidP="00934E74">
      <w:pPr>
        <w:spacing w:after="0"/>
        <w:rPr>
          <w:rFonts w:ascii="Arial" w:hAnsi="Arial" w:cs="Arial"/>
        </w:rPr>
      </w:pPr>
    </w:p>
    <w:p w14:paraId="4DC2A90A" w14:textId="5B876B50" w:rsidR="00E74B78" w:rsidRPr="00934E74" w:rsidRDefault="00F76C1A" w:rsidP="00E74B7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Executive Team Member</w:t>
      </w:r>
      <w:r w:rsidR="00E74B78" w:rsidRPr="00934E74">
        <w:rPr>
          <w:rFonts w:ascii="Arial" w:hAnsi="Arial" w:cs="Arial"/>
          <w:b/>
        </w:rPr>
        <w:t>:</w:t>
      </w:r>
    </w:p>
    <w:p w14:paraId="6EFE38E8" w14:textId="77777777" w:rsidR="00C22E28" w:rsidRDefault="00C22E28" w:rsidP="00C22E28">
      <w:pPr>
        <w:spacing w:after="0"/>
        <w:rPr>
          <w:rFonts w:ascii="Arial" w:hAnsi="Arial" w:cs="Arial"/>
        </w:rPr>
      </w:pPr>
    </w:p>
    <w:p w14:paraId="29DA1538" w14:textId="77777777" w:rsidR="00C22E28" w:rsidRPr="00934E74" w:rsidRDefault="00C22E28" w:rsidP="00C22E28">
      <w:pPr>
        <w:spacing w:after="0"/>
        <w:rPr>
          <w:rFonts w:ascii="Arial" w:hAnsi="Arial" w:cs="Arial"/>
        </w:rPr>
      </w:pPr>
    </w:p>
    <w:p w14:paraId="2E6CBF6A" w14:textId="77777777" w:rsidR="00C22E28" w:rsidRPr="00934E74" w:rsidRDefault="00C22E28" w:rsidP="00C22E28">
      <w:pPr>
        <w:spacing w:after="0"/>
        <w:rPr>
          <w:rFonts w:ascii="Arial" w:hAnsi="Arial" w:cs="Arial"/>
        </w:rPr>
      </w:pPr>
      <w:r w:rsidRPr="00934E74">
        <w:rPr>
          <w:rFonts w:ascii="Arial" w:hAnsi="Arial" w:cs="Arial"/>
        </w:rPr>
        <w:t>____________________________________</w:t>
      </w:r>
    </w:p>
    <w:p w14:paraId="1CF81695" w14:textId="77777777" w:rsidR="00C22E28" w:rsidRPr="00934E74" w:rsidRDefault="00C22E28" w:rsidP="00C22E28">
      <w:pPr>
        <w:spacing w:after="0"/>
        <w:rPr>
          <w:rFonts w:ascii="Arial" w:hAnsi="Arial" w:cs="Arial"/>
        </w:rPr>
      </w:pPr>
      <w:r w:rsidRPr="00934E74">
        <w:rPr>
          <w:rFonts w:ascii="Arial" w:hAnsi="Arial" w:cs="Arial"/>
          <w:highlight w:val="lightGray"/>
        </w:rPr>
        <w:t>&lt;Insert Name&gt;</w:t>
      </w:r>
    </w:p>
    <w:p w14:paraId="74871A22" w14:textId="0036BF39" w:rsidR="00C22E28" w:rsidRPr="00934E74" w:rsidRDefault="00F76C1A" w:rsidP="00C22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Director</w:t>
      </w:r>
      <w:r w:rsidR="00C22E28">
        <w:rPr>
          <w:rFonts w:ascii="Arial" w:hAnsi="Arial" w:cs="Arial"/>
        </w:rPr>
        <w:t xml:space="preserve">, </w:t>
      </w:r>
      <w:r w:rsidR="00C22E28" w:rsidRPr="00934E74">
        <w:rPr>
          <w:rFonts w:ascii="Arial" w:hAnsi="Arial" w:cs="Arial"/>
          <w:highlight w:val="lightGray"/>
        </w:rPr>
        <w:t xml:space="preserve">&lt;Insert </w:t>
      </w:r>
      <w:r>
        <w:rPr>
          <w:rFonts w:ascii="Arial" w:hAnsi="Arial" w:cs="Arial"/>
          <w:highlight w:val="lightGray"/>
        </w:rPr>
        <w:t>Directorate</w:t>
      </w:r>
      <w:r w:rsidR="00C22E28" w:rsidRPr="00934E74">
        <w:rPr>
          <w:rFonts w:ascii="Arial" w:hAnsi="Arial" w:cs="Arial"/>
          <w:highlight w:val="lightGray"/>
        </w:rPr>
        <w:t>&gt;</w:t>
      </w:r>
    </w:p>
    <w:p w14:paraId="7E02798B" w14:textId="77777777" w:rsidR="00C22E28" w:rsidRDefault="00C22E28" w:rsidP="00C22E28">
      <w:pPr>
        <w:spacing w:after="0"/>
        <w:rPr>
          <w:rFonts w:ascii="Arial" w:hAnsi="Arial" w:cs="Arial"/>
        </w:rPr>
      </w:pPr>
    </w:p>
    <w:p w14:paraId="3FFDB89D" w14:textId="77777777" w:rsidR="00C22E28" w:rsidRDefault="00C22E28" w:rsidP="00C22E28">
      <w:pPr>
        <w:spacing w:after="0"/>
        <w:rPr>
          <w:rFonts w:ascii="Arial" w:hAnsi="Arial" w:cs="Arial"/>
        </w:rPr>
      </w:pPr>
      <w:r w:rsidRPr="00934E74">
        <w:rPr>
          <w:rFonts w:ascii="Arial" w:hAnsi="Arial" w:cs="Arial"/>
        </w:rPr>
        <w:t>____________________________________</w:t>
      </w:r>
    </w:p>
    <w:p w14:paraId="03A04744" w14:textId="77777777" w:rsidR="00C22E28" w:rsidRDefault="00C22E28" w:rsidP="00C22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36DAA238" w14:textId="77777777" w:rsidR="00934E74" w:rsidRPr="00934E74" w:rsidRDefault="00934E74" w:rsidP="00934E74">
      <w:pPr>
        <w:spacing w:after="0"/>
        <w:rPr>
          <w:rFonts w:ascii="Arial" w:hAnsi="Arial" w:cs="Arial"/>
        </w:rPr>
      </w:pPr>
    </w:p>
    <w:p w14:paraId="7C8DFFC1" w14:textId="77777777" w:rsidR="00934E74" w:rsidRDefault="00934E74" w:rsidP="00934E74">
      <w:pPr>
        <w:spacing w:after="0"/>
        <w:rPr>
          <w:rFonts w:ascii="Arial" w:hAnsi="Arial" w:cs="Arial"/>
        </w:rPr>
      </w:pPr>
    </w:p>
    <w:p w14:paraId="6E997EE7" w14:textId="77777777" w:rsidR="00C22E28" w:rsidRPr="00934E74" w:rsidRDefault="00C22E28" w:rsidP="00934E74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3"/>
      </w:tblGrid>
      <w:tr w:rsidR="00934E74" w:rsidRPr="00934E74" w14:paraId="37674A7E" w14:textId="77777777" w:rsidTr="000C420D">
        <w:trPr>
          <w:jc w:val="center"/>
        </w:trPr>
        <w:tc>
          <w:tcPr>
            <w:tcW w:w="7483" w:type="dxa"/>
          </w:tcPr>
          <w:p w14:paraId="11A6646C" w14:textId="2AF6FC36" w:rsidR="00934E74" w:rsidRPr="00934E74" w:rsidRDefault="00934E74" w:rsidP="00F76C1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934E74">
              <w:rPr>
                <w:rFonts w:ascii="Arial" w:hAnsi="Arial" w:cs="Arial"/>
                <w:b/>
                <w:i/>
              </w:rPr>
              <w:t xml:space="preserve">If this certification is not signed by the </w:t>
            </w:r>
            <w:r w:rsidR="00F76C1A">
              <w:rPr>
                <w:rFonts w:ascii="Arial" w:hAnsi="Arial" w:cs="Arial"/>
                <w:b/>
                <w:i/>
              </w:rPr>
              <w:t>Line Manager and Senior Executive</w:t>
            </w:r>
            <w:r w:rsidRPr="00934E74">
              <w:rPr>
                <w:rFonts w:ascii="Arial" w:hAnsi="Arial" w:cs="Arial"/>
                <w:b/>
                <w:i/>
              </w:rPr>
              <w:t xml:space="preserve"> the </w:t>
            </w:r>
            <w:r w:rsidR="00F76C1A">
              <w:rPr>
                <w:rFonts w:ascii="Arial" w:hAnsi="Arial" w:cs="Arial"/>
                <w:b/>
                <w:i/>
              </w:rPr>
              <w:t>Application</w:t>
            </w:r>
            <w:r w:rsidRPr="00934E74">
              <w:rPr>
                <w:rFonts w:ascii="Arial" w:hAnsi="Arial" w:cs="Arial"/>
                <w:b/>
                <w:i/>
              </w:rPr>
              <w:t xml:space="preserve"> is not valid.</w:t>
            </w:r>
          </w:p>
        </w:tc>
      </w:tr>
    </w:tbl>
    <w:p w14:paraId="10A193A6" w14:textId="77777777" w:rsidR="00911CB2" w:rsidRDefault="00911CB2" w:rsidP="0064764A">
      <w:pPr>
        <w:spacing w:after="0"/>
        <w:rPr>
          <w:rFonts w:ascii="Arial" w:hAnsi="Arial" w:cs="Arial"/>
        </w:rPr>
      </w:pPr>
    </w:p>
    <w:p w14:paraId="26490A13" w14:textId="08075E8B" w:rsidR="00F13A38" w:rsidRPr="0064764A" w:rsidRDefault="00F13A38" w:rsidP="001045EB">
      <w:pPr>
        <w:rPr>
          <w:rFonts w:ascii="Arial" w:hAnsi="Arial" w:cs="Arial"/>
        </w:rPr>
      </w:pPr>
    </w:p>
    <w:sectPr w:rsidR="00F13A38" w:rsidRPr="0064764A" w:rsidSect="00F45627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0A8C" w14:textId="77777777" w:rsidR="00D67F90" w:rsidRDefault="00D67F90" w:rsidP="000F2151">
      <w:pPr>
        <w:spacing w:after="0" w:line="240" w:lineRule="auto"/>
      </w:pPr>
      <w:r>
        <w:separator/>
      </w:r>
    </w:p>
  </w:endnote>
  <w:endnote w:type="continuationSeparator" w:id="0">
    <w:p w14:paraId="7C824270" w14:textId="77777777" w:rsidR="00D67F90" w:rsidRDefault="00D67F90" w:rsidP="000F2151">
      <w:pPr>
        <w:spacing w:after="0" w:line="240" w:lineRule="auto"/>
      </w:pPr>
      <w:r>
        <w:continuationSeparator/>
      </w:r>
    </w:p>
  </w:endnote>
  <w:endnote w:type="continuationNotice" w:id="1">
    <w:p w14:paraId="0A630595" w14:textId="77777777" w:rsidR="00D67F90" w:rsidRDefault="00D67F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E4E9" w14:textId="3A51599F" w:rsidR="0036524E" w:rsidRDefault="0036524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2AE4">
      <w:rPr>
        <w:noProof/>
      </w:rPr>
      <w:t>2</w:t>
    </w:r>
    <w:r>
      <w:fldChar w:fldCharType="end"/>
    </w:r>
  </w:p>
  <w:p w14:paraId="123E739F" w14:textId="77777777" w:rsidR="0036524E" w:rsidRDefault="00365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E97A" w14:textId="32F5DC9D" w:rsidR="0044086E" w:rsidRPr="00F45627" w:rsidRDefault="0044086E" w:rsidP="00F45627">
    <w:pPr>
      <w:pStyle w:val="Footer"/>
      <w:jc w:val="right"/>
      <w:rPr>
        <w:rFonts w:ascii="Arial" w:hAnsi="Arial" w:cs="Arial"/>
      </w:rPr>
    </w:pPr>
    <w:r w:rsidRPr="00F45627">
      <w:rPr>
        <w:rFonts w:ascii="Arial" w:hAnsi="Arial" w:cs="Arial"/>
      </w:rPr>
      <w:fldChar w:fldCharType="begin"/>
    </w:r>
    <w:r w:rsidRPr="00F45627">
      <w:rPr>
        <w:rFonts w:ascii="Arial" w:hAnsi="Arial" w:cs="Arial"/>
      </w:rPr>
      <w:instrText xml:space="preserve"> PAGE   \* MERGEFORMAT </w:instrText>
    </w:r>
    <w:r w:rsidRPr="00F45627">
      <w:rPr>
        <w:rFonts w:ascii="Arial" w:hAnsi="Arial" w:cs="Arial"/>
      </w:rPr>
      <w:fldChar w:fldCharType="separate"/>
    </w:r>
    <w:r w:rsidR="006D6D4A">
      <w:rPr>
        <w:rFonts w:ascii="Arial" w:hAnsi="Arial" w:cs="Arial"/>
        <w:noProof/>
      </w:rPr>
      <w:t>12</w:t>
    </w:r>
    <w:r w:rsidRPr="00F4562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3214" w14:textId="77777777" w:rsidR="00D67F90" w:rsidRDefault="00D67F90" w:rsidP="000F2151">
      <w:pPr>
        <w:spacing w:after="0" w:line="240" w:lineRule="auto"/>
      </w:pPr>
      <w:r>
        <w:separator/>
      </w:r>
    </w:p>
  </w:footnote>
  <w:footnote w:type="continuationSeparator" w:id="0">
    <w:p w14:paraId="318238C4" w14:textId="77777777" w:rsidR="00D67F90" w:rsidRDefault="00D67F90" w:rsidP="000F2151">
      <w:pPr>
        <w:spacing w:after="0" w:line="240" w:lineRule="auto"/>
      </w:pPr>
      <w:r>
        <w:continuationSeparator/>
      </w:r>
    </w:p>
  </w:footnote>
  <w:footnote w:type="continuationNotice" w:id="1">
    <w:p w14:paraId="06C7B7D0" w14:textId="77777777" w:rsidR="00D67F90" w:rsidRDefault="00D67F90">
      <w:pPr>
        <w:spacing w:after="0" w:line="240" w:lineRule="auto"/>
      </w:pPr>
    </w:p>
  </w:footnote>
  <w:footnote w:id="2">
    <w:p w14:paraId="7BADBB14" w14:textId="77777777" w:rsidR="00DC3EBB" w:rsidRDefault="00DC3EBB" w:rsidP="00DC3E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C5DE8">
        <w:t xml:space="preserve">Sax Institute, Translational Research Framework: Testing innovation in policy, </w:t>
      </w:r>
      <w:proofErr w:type="gramStart"/>
      <w:r w:rsidRPr="002C5DE8">
        <w:t>programs</w:t>
      </w:r>
      <w:proofErr w:type="gramEnd"/>
      <w:r w:rsidRPr="002C5DE8">
        <w:t xml:space="preserve"> and service delivery, 2016</w:t>
      </w:r>
      <w:r>
        <w:t>.</w:t>
      </w:r>
      <w:r w:rsidRPr="008017B1">
        <w:t xml:space="preserve"> </w:t>
      </w:r>
      <w:r>
        <w:t xml:space="preserve">Available from </w:t>
      </w:r>
      <w:hyperlink r:id="rId1" w:history="1">
        <w:r w:rsidRPr="00A740A1">
          <w:rPr>
            <w:rStyle w:val="Hyperlink"/>
          </w:rPr>
          <w:t>https://www.medicalresearch.nsw.gov.au/designing-research-study/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B2226" w14:textId="77777777" w:rsidR="0036524E" w:rsidRDefault="0036524E" w:rsidP="00FF4C3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5007" w14:textId="77777777" w:rsidR="0044086E" w:rsidRPr="00FF4C3F" w:rsidRDefault="0044086E" w:rsidP="00640E64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>Medical Research Support</w:t>
    </w:r>
    <w:r w:rsidRPr="00FF4C3F">
      <w:rPr>
        <w:b/>
        <w:sz w:val="20"/>
        <w:szCs w:val="20"/>
      </w:rPr>
      <w:t xml:space="preserve"> Program</w:t>
    </w:r>
    <w:r>
      <w:rPr>
        <w:b/>
        <w:sz w:val="20"/>
        <w:szCs w:val="20"/>
      </w:rPr>
      <w:t>:</w:t>
    </w:r>
    <w:r w:rsidRPr="00FF4C3F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Standard </w:t>
    </w:r>
    <w:r w:rsidRPr="00FF4C3F">
      <w:rPr>
        <w:b/>
        <w:sz w:val="20"/>
        <w:szCs w:val="20"/>
      </w:rPr>
      <w:t>Application Form</w:t>
    </w:r>
  </w:p>
  <w:p w14:paraId="4010F243" w14:textId="77777777" w:rsidR="0044086E" w:rsidRPr="00FF4C3F" w:rsidRDefault="0044086E" w:rsidP="00FF4C3F">
    <w:pPr>
      <w:pStyle w:val="Header"/>
      <w:jc w:val="center"/>
      <w:rPr>
        <w:b/>
        <w:sz w:val="20"/>
        <w:szCs w:val="20"/>
      </w:rPr>
    </w:pPr>
    <w:r w:rsidRPr="007010EE">
      <w:rPr>
        <w:b/>
        <w:sz w:val="20"/>
        <w:szCs w:val="20"/>
      </w:rPr>
      <w:t>Closing Date – Wednesday 17 February</w:t>
    </w:r>
  </w:p>
  <w:p w14:paraId="652AD1E3" w14:textId="77777777" w:rsidR="0044086E" w:rsidRDefault="0044086E" w:rsidP="00FF4C3F">
    <w:pPr>
      <w:pStyle w:val="Header"/>
      <w:jc w:val="center"/>
    </w:pPr>
  </w:p>
  <w:p w14:paraId="36C2D605" w14:textId="77777777" w:rsidR="0044086E" w:rsidRDefault="0044086E" w:rsidP="00FF4C3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F938" w14:textId="64C090F2" w:rsidR="0036524E" w:rsidRPr="00F03E79" w:rsidRDefault="00F76C1A" w:rsidP="00F76C1A">
    <w:pPr>
      <w:pStyle w:val="Header"/>
      <w:jc w:val="center"/>
      <w:rPr>
        <w:rFonts w:ascii="Arial" w:hAnsi="Arial" w:cs="Arial"/>
        <w:b/>
        <w:sz w:val="24"/>
        <w:szCs w:val="20"/>
      </w:rPr>
    </w:pPr>
    <w:r>
      <w:rPr>
        <w:rFonts w:ascii="Arial" w:hAnsi="Arial" w:cs="Arial"/>
        <w:b/>
        <w:sz w:val="24"/>
        <w:szCs w:val="20"/>
      </w:rPr>
      <w:t>MNCLHD Research Support Grant Program</w:t>
    </w:r>
  </w:p>
  <w:p w14:paraId="0B25B3B6" w14:textId="77777777" w:rsidR="00F03E79" w:rsidRDefault="00F03E79" w:rsidP="00F03E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7CA0FB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70A4D"/>
    <w:multiLevelType w:val="hybridMultilevel"/>
    <w:tmpl w:val="B23E8D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618A5"/>
    <w:multiLevelType w:val="hybridMultilevel"/>
    <w:tmpl w:val="9F0E449C"/>
    <w:lvl w:ilvl="0" w:tplc="F8BCE2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5275"/>
    <w:multiLevelType w:val="hybridMultilevel"/>
    <w:tmpl w:val="90E8938A"/>
    <w:lvl w:ilvl="0" w:tplc="8CCC1A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BB5ADB08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26994"/>
    <w:multiLevelType w:val="hybridMultilevel"/>
    <w:tmpl w:val="B7A24A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F2B89"/>
    <w:multiLevelType w:val="hybridMultilevel"/>
    <w:tmpl w:val="B7E43E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1409F2"/>
    <w:multiLevelType w:val="hybridMultilevel"/>
    <w:tmpl w:val="81181D0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8141B"/>
    <w:multiLevelType w:val="hybridMultilevel"/>
    <w:tmpl w:val="90E8938A"/>
    <w:lvl w:ilvl="0" w:tplc="8CCC1A9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BB5ADB08">
      <w:start w:val="1"/>
      <w:numFmt w:val="decimal"/>
      <w:lvlText w:val="4.%2"/>
      <w:lvlJc w:val="left"/>
      <w:pPr>
        <w:ind w:left="108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C262D1"/>
    <w:multiLevelType w:val="hybridMultilevel"/>
    <w:tmpl w:val="77F68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2"/>
    <w:multiLevelType w:val="hybridMultilevel"/>
    <w:tmpl w:val="FF667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48174">
    <w:abstractNumId w:val="8"/>
  </w:num>
  <w:num w:numId="2" w16cid:durableId="69680883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2229541">
    <w:abstractNumId w:val="5"/>
  </w:num>
  <w:num w:numId="4" w16cid:durableId="250553649">
    <w:abstractNumId w:val="1"/>
  </w:num>
  <w:num w:numId="5" w16cid:durableId="1083842538">
    <w:abstractNumId w:val="3"/>
  </w:num>
  <w:num w:numId="6" w16cid:durableId="406539087">
    <w:abstractNumId w:val="4"/>
  </w:num>
  <w:num w:numId="7" w16cid:durableId="1325082224">
    <w:abstractNumId w:val="7"/>
  </w:num>
  <w:num w:numId="8" w16cid:durableId="606470822">
    <w:abstractNumId w:val="9"/>
  </w:num>
  <w:num w:numId="9" w16cid:durableId="1796559798">
    <w:abstractNumId w:val="2"/>
  </w:num>
  <w:num w:numId="10" w16cid:durableId="1197962282">
    <w:abstractNumId w:val="6"/>
  </w:num>
  <w:num w:numId="11" w16cid:durableId="572470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6E"/>
    <w:rsid w:val="00001074"/>
    <w:rsid w:val="00017C5D"/>
    <w:rsid w:val="00051B32"/>
    <w:rsid w:val="00057A1F"/>
    <w:rsid w:val="00064951"/>
    <w:rsid w:val="00065C85"/>
    <w:rsid w:val="00080116"/>
    <w:rsid w:val="0008197D"/>
    <w:rsid w:val="00082EF8"/>
    <w:rsid w:val="0009138B"/>
    <w:rsid w:val="00095C7B"/>
    <w:rsid w:val="00097E93"/>
    <w:rsid w:val="00097F79"/>
    <w:rsid w:val="000B190A"/>
    <w:rsid w:val="000D3EC0"/>
    <w:rsid w:val="000E56F2"/>
    <w:rsid w:val="000F2151"/>
    <w:rsid w:val="00101F0D"/>
    <w:rsid w:val="001037A9"/>
    <w:rsid w:val="001045EB"/>
    <w:rsid w:val="001071C4"/>
    <w:rsid w:val="00122081"/>
    <w:rsid w:val="001363F6"/>
    <w:rsid w:val="00140F5D"/>
    <w:rsid w:val="00142DF4"/>
    <w:rsid w:val="00145DF1"/>
    <w:rsid w:val="00170B66"/>
    <w:rsid w:val="001875CF"/>
    <w:rsid w:val="001B4059"/>
    <w:rsid w:val="001C3B62"/>
    <w:rsid w:val="001C7B85"/>
    <w:rsid w:val="001D4116"/>
    <w:rsid w:val="001D68C0"/>
    <w:rsid w:val="001E2CC8"/>
    <w:rsid w:val="001E3C90"/>
    <w:rsid w:val="00201ED9"/>
    <w:rsid w:val="00212F82"/>
    <w:rsid w:val="00220B4D"/>
    <w:rsid w:val="00221FC4"/>
    <w:rsid w:val="00223D20"/>
    <w:rsid w:val="002526DA"/>
    <w:rsid w:val="00283A9D"/>
    <w:rsid w:val="002845BF"/>
    <w:rsid w:val="002A12D4"/>
    <w:rsid w:val="002A3E3F"/>
    <w:rsid w:val="002A65CB"/>
    <w:rsid w:val="002B31E6"/>
    <w:rsid w:val="002C1F9E"/>
    <w:rsid w:val="002C5DE8"/>
    <w:rsid w:val="002C5F5F"/>
    <w:rsid w:val="002E76A9"/>
    <w:rsid w:val="002F3091"/>
    <w:rsid w:val="00304025"/>
    <w:rsid w:val="003148FC"/>
    <w:rsid w:val="00327B36"/>
    <w:rsid w:val="003370CA"/>
    <w:rsid w:val="00351A08"/>
    <w:rsid w:val="00352878"/>
    <w:rsid w:val="003564B7"/>
    <w:rsid w:val="003628CC"/>
    <w:rsid w:val="0036524E"/>
    <w:rsid w:val="00372EF2"/>
    <w:rsid w:val="0037514F"/>
    <w:rsid w:val="00386190"/>
    <w:rsid w:val="00393BFF"/>
    <w:rsid w:val="003A0380"/>
    <w:rsid w:val="003A6BDC"/>
    <w:rsid w:val="003B1E15"/>
    <w:rsid w:val="003B4257"/>
    <w:rsid w:val="003C771F"/>
    <w:rsid w:val="003D2731"/>
    <w:rsid w:val="003D63B8"/>
    <w:rsid w:val="003E7CF0"/>
    <w:rsid w:val="003F3E08"/>
    <w:rsid w:val="003F5431"/>
    <w:rsid w:val="00410D26"/>
    <w:rsid w:val="00410F6C"/>
    <w:rsid w:val="00411239"/>
    <w:rsid w:val="0041164E"/>
    <w:rsid w:val="00412ECE"/>
    <w:rsid w:val="00420E1D"/>
    <w:rsid w:val="00425563"/>
    <w:rsid w:val="0042759D"/>
    <w:rsid w:val="0042789C"/>
    <w:rsid w:val="00430F80"/>
    <w:rsid w:val="0044086E"/>
    <w:rsid w:val="00446757"/>
    <w:rsid w:val="00451B55"/>
    <w:rsid w:val="0045644E"/>
    <w:rsid w:val="004608EA"/>
    <w:rsid w:val="00471250"/>
    <w:rsid w:val="00473EE5"/>
    <w:rsid w:val="00482F9B"/>
    <w:rsid w:val="00485C95"/>
    <w:rsid w:val="00496E0B"/>
    <w:rsid w:val="004A1142"/>
    <w:rsid w:val="004A4175"/>
    <w:rsid w:val="004A5C49"/>
    <w:rsid w:val="004B05DF"/>
    <w:rsid w:val="004B36D3"/>
    <w:rsid w:val="004D0E11"/>
    <w:rsid w:val="004D3A78"/>
    <w:rsid w:val="004E3BF5"/>
    <w:rsid w:val="004E7C41"/>
    <w:rsid w:val="00500F45"/>
    <w:rsid w:val="00505B96"/>
    <w:rsid w:val="00515B70"/>
    <w:rsid w:val="0053292D"/>
    <w:rsid w:val="00537A9D"/>
    <w:rsid w:val="00542ECA"/>
    <w:rsid w:val="00554CC9"/>
    <w:rsid w:val="00555C6A"/>
    <w:rsid w:val="00566031"/>
    <w:rsid w:val="00567E37"/>
    <w:rsid w:val="0058265B"/>
    <w:rsid w:val="005979CE"/>
    <w:rsid w:val="005A2BF9"/>
    <w:rsid w:val="005A562A"/>
    <w:rsid w:val="005C537F"/>
    <w:rsid w:val="005D3114"/>
    <w:rsid w:val="005D5E21"/>
    <w:rsid w:val="005D7FB3"/>
    <w:rsid w:val="005F5FC0"/>
    <w:rsid w:val="00601FB6"/>
    <w:rsid w:val="00605049"/>
    <w:rsid w:val="00622664"/>
    <w:rsid w:val="006233F3"/>
    <w:rsid w:val="00624B90"/>
    <w:rsid w:val="00632A09"/>
    <w:rsid w:val="00633A93"/>
    <w:rsid w:val="00640421"/>
    <w:rsid w:val="00643F90"/>
    <w:rsid w:val="0064764A"/>
    <w:rsid w:val="00656F60"/>
    <w:rsid w:val="006644A9"/>
    <w:rsid w:val="00667498"/>
    <w:rsid w:val="006729E1"/>
    <w:rsid w:val="00683593"/>
    <w:rsid w:val="006A1A55"/>
    <w:rsid w:val="006A38F3"/>
    <w:rsid w:val="006A7E6F"/>
    <w:rsid w:val="006B10CD"/>
    <w:rsid w:val="006B23FE"/>
    <w:rsid w:val="006C7D5C"/>
    <w:rsid w:val="006D4A9E"/>
    <w:rsid w:val="006D6D4A"/>
    <w:rsid w:val="006E0CEC"/>
    <w:rsid w:val="006E1F22"/>
    <w:rsid w:val="007050AB"/>
    <w:rsid w:val="00731019"/>
    <w:rsid w:val="00735557"/>
    <w:rsid w:val="0074371C"/>
    <w:rsid w:val="007501F7"/>
    <w:rsid w:val="00762684"/>
    <w:rsid w:val="007763E5"/>
    <w:rsid w:val="00780585"/>
    <w:rsid w:val="00796C06"/>
    <w:rsid w:val="007A1FF8"/>
    <w:rsid w:val="007A2278"/>
    <w:rsid w:val="007B0815"/>
    <w:rsid w:val="007B3FFB"/>
    <w:rsid w:val="007C090D"/>
    <w:rsid w:val="007C4003"/>
    <w:rsid w:val="007D2D71"/>
    <w:rsid w:val="007E5BD8"/>
    <w:rsid w:val="008017B1"/>
    <w:rsid w:val="00802F66"/>
    <w:rsid w:val="00804B92"/>
    <w:rsid w:val="00813575"/>
    <w:rsid w:val="00821527"/>
    <w:rsid w:val="008424B6"/>
    <w:rsid w:val="008550CF"/>
    <w:rsid w:val="00857E53"/>
    <w:rsid w:val="00873D21"/>
    <w:rsid w:val="00877B46"/>
    <w:rsid w:val="00883CFF"/>
    <w:rsid w:val="00885052"/>
    <w:rsid w:val="008865A8"/>
    <w:rsid w:val="008B34F7"/>
    <w:rsid w:val="008B4DDF"/>
    <w:rsid w:val="008E09E3"/>
    <w:rsid w:val="008F32EB"/>
    <w:rsid w:val="009049B4"/>
    <w:rsid w:val="00911CB2"/>
    <w:rsid w:val="00934E74"/>
    <w:rsid w:val="009435AE"/>
    <w:rsid w:val="009456F7"/>
    <w:rsid w:val="009506F3"/>
    <w:rsid w:val="00956FE5"/>
    <w:rsid w:val="00957DA4"/>
    <w:rsid w:val="00963AE2"/>
    <w:rsid w:val="0096751D"/>
    <w:rsid w:val="00973E80"/>
    <w:rsid w:val="00982925"/>
    <w:rsid w:val="009A1EF5"/>
    <w:rsid w:val="009B5166"/>
    <w:rsid w:val="009C6014"/>
    <w:rsid w:val="009E2020"/>
    <w:rsid w:val="009E4583"/>
    <w:rsid w:val="009F0938"/>
    <w:rsid w:val="009F3341"/>
    <w:rsid w:val="009F596B"/>
    <w:rsid w:val="009F6DAE"/>
    <w:rsid w:val="00A00EB3"/>
    <w:rsid w:val="00A10262"/>
    <w:rsid w:val="00A147A9"/>
    <w:rsid w:val="00A40419"/>
    <w:rsid w:val="00A51C02"/>
    <w:rsid w:val="00A53077"/>
    <w:rsid w:val="00A5624C"/>
    <w:rsid w:val="00A733DB"/>
    <w:rsid w:val="00A84AF0"/>
    <w:rsid w:val="00A94B74"/>
    <w:rsid w:val="00A94EC0"/>
    <w:rsid w:val="00AA382E"/>
    <w:rsid w:val="00AA627B"/>
    <w:rsid w:val="00AA6B45"/>
    <w:rsid w:val="00AB7960"/>
    <w:rsid w:val="00AD2940"/>
    <w:rsid w:val="00AD446D"/>
    <w:rsid w:val="00AE2FFA"/>
    <w:rsid w:val="00AF3650"/>
    <w:rsid w:val="00B0229D"/>
    <w:rsid w:val="00B12937"/>
    <w:rsid w:val="00B12E26"/>
    <w:rsid w:val="00B14F12"/>
    <w:rsid w:val="00B220C9"/>
    <w:rsid w:val="00B3740B"/>
    <w:rsid w:val="00B41B80"/>
    <w:rsid w:val="00B45D5F"/>
    <w:rsid w:val="00B70D34"/>
    <w:rsid w:val="00B82F41"/>
    <w:rsid w:val="00B84166"/>
    <w:rsid w:val="00BB1ABE"/>
    <w:rsid w:val="00BB57CE"/>
    <w:rsid w:val="00BC4F93"/>
    <w:rsid w:val="00BE5396"/>
    <w:rsid w:val="00C02BA0"/>
    <w:rsid w:val="00C13633"/>
    <w:rsid w:val="00C22E28"/>
    <w:rsid w:val="00C33313"/>
    <w:rsid w:val="00C53A34"/>
    <w:rsid w:val="00C609AD"/>
    <w:rsid w:val="00C667D5"/>
    <w:rsid w:val="00C74AE0"/>
    <w:rsid w:val="00C84BAC"/>
    <w:rsid w:val="00C85593"/>
    <w:rsid w:val="00C960BC"/>
    <w:rsid w:val="00CA435E"/>
    <w:rsid w:val="00CD2E85"/>
    <w:rsid w:val="00CE0704"/>
    <w:rsid w:val="00CF4ECD"/>
    <w:rsid w:val="00CF6AAF"/>
    <w:rsid w:val="00D01678"/>
    <w:rsid w:val="00D02355"/>
    <w:rsid w:val="00D04319"/>
    <w:rsid w:val="00D05A25"/>
    <w:rsid w:val="00D06E3C"/>
    <w:rsid w:val="00D225A6"/>
    <w:rsid w:val="00D3781B"/>
    <w:rsid w:val="00D4784A"/>
    <w:rsid w:val="00D50198"/>
    <w:rsid w:val="00D678CA"/>
    <w:rsid w:val="00D67F90"/>
    <w:rsid w:val="00D87326"/>
    <w:rsid w:val="00DA6DDB"/>
    <w:rsid w:val="00DA77F2"/>
    <w:rsid w:val="00DC3EBB"/>
    <w:rsid w:val="00DC7A51"/>
    <w:rsid w:val="00DD0661"/>
    <w:rsid w:val="00DE6231"/>
    <w:rsid w:val="00E12314"/>
    <w:rsid w:val="00E33171"/>
    <w:rsid w:val="00E35281"/>
    <w:rsid w:val="00E5174C"/>
    <w:rsid w:val="00E74B78"/>
    <w:rsid w:val="00E91250"/>
    <w:rsid w:val="00E939DD"/>
    <w:rsid w:val="00E950F5"/>
    <w:rsid w:val="00E956C7"/>
    <w:rsid w:val="00E97039"/>
    <w:rsid w:val="00E97611"/>
    <w:rsid w:val="00EA132B"/>
    <w:rsid w:val="00EC6533"/>
    <w:rsid w:val="00EC7BEE"/>
    <w:rsid w:val="00EE0E19"/>
    <w:rsid w:val="00F008BB"/>
    <w:rsid w:val="00F03E79"/>
    <w:rsid w:val="00F13A38"/>
    <w:rsid w:val="00F264AC"/>
    <w:rsid w:val="00F401C6"/>
    <w:rsid w:val="00F45627"/>
    <w:rsid w:val="00F7088D"/>
    <w:rsid w:val="00F76C1A"/>
    <w:rsid w:val="00F908E0"/>
    <w:rsid w:val="00F92AE4"/>
    <w:rsid w:val="00F94B20"/>
    <w:rsid w:val="00FB24EC"/>
    <w:rsid w:val="00FB778E"/>
    <w:rsid w:val="00FC11E2"/>
    <w:rsid w:val="00FC70AF"/>
    <w:rsid w:val="00FD7F4B"/>
    <w:rsid w:val="65B27011"/>
    <w:rsid w:val="77C6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1235"/>
  <w15:docId w15:val="{6626D056-B612-418A-ADC7-614B1D4E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6014"/>
    <w:pPr>
      <w:keepNext/>
      <w:spacing w:after="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BB1ABE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44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6E"/>
  </w:style>
  <w:style w:type="paragraph" w:styleId="Footer">
    <w:name w:val="footer"/>
    <w:basedOn w:val="Normal"/>
    <w:link w:val="FooterChar"/>
    <w:uiPriority w:val="99"/>
    <w:unhideWhenUsed/>
    <w:rsid w:val="00440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6E"/>
  </w:style>
  <w:style w:type="paragraph" w:styleId="BalloonText">
    <w:name w:val="Balloon Text"/>
    <w:basedOn w:val="Normal"/>
    <w:link w:val="BalloonTextChar"/>
    <w:uiPriority w:val="99"/>
    <w:semiHidden/>
    <w:unhideWhenUsed/>
    <w:rsid w:val="0044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2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78C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678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78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78C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37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7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7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0CA"/>
    <w:rPr>
      <w:b/>
      <w:bCs/>
      <w:sz w:val="20"/>
      <w:szCs w:val="20"/>
    </w:rPr>
  </w:style>
  <w:style w:type="paragraph" w:customStyle="1" w:styleId="Default">
    <w:name w:val="Default"/>
    <w:rsid w:val="00001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703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C6014"/>
    <w:rPr>
      <w:rFonts w:ascii="Arial" w:hAnsi="Arial" w:cs="Arial"/>
      <w:b/>
    </w:rPr>
  </w:style>
  <w:style w:type="paragraph" w:styleId="NoSpacing">
    <w:name w:val="No Spacing"/>
    <w:link w:val="NoSpacingChar"/>
    <w:uiPriority w:val="1"/>
    <w:qFormat/>
    <w:rsid w:val="00DE62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E6231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B34F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DD066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D63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dicalresearch.nsw.gov.au/designing-research-study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MNCLHD-Research@health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ealth.nsw.gov.au/ohmr/Pages/trgs.asp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mnclhd.health.nsw.gov.au/research/research-capacity/grants-and-funding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edicalresearch.nsw.gov.au/designing-research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942E2E6BAA4D831BDB9B9448EEC1" ma:contentTypeVersion="16" ma:contentTypeDescription="Create a new document." ma:contentTypeScope="" ma:versionID="d8e8d07bc6e8dd789e1bb58ad5847f49">
  <xsd:schema xmlns:xsd="http://www.w3.org/2001/XMLSchema" xmlns:xs="http://www.w3.org/2001/XMLSchema" xmlns:p="http://schemas.microsoft.com/office/2006/metadata/properties" xmlns:ns2="76ea4e2b-056e-4ab7-8050-97b111e0fef8" xmlns:ns3="07a1f7b3-d782-4185-95f4-c83bbd4b0dc4" targetNamespace="http://schemas.microsoft.com/office/2006/metadata/properties" ma:root="true" ma:fieldsID="df59ad6a80f7a5d26ef5586c1935ccee" ns2:_="" ns3:_="">
    <xsd:import namespace="76ea4e2b-056e-4ab7-8050-97b111e0fef8"/>
    <xsd:import namespace="07a1f7b3-d782-4185-95f4-c83bbd4b0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ag" minOccurs="0"/>
                <xsd:element ref="ns2:Category" minOccurs="0"/>
                <xsd:element ref="ns2:SubCategory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a4e2b-056e-4ab7-8050-97b111e0f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6" nillable="true" ma:displayName="Tag" ma:format="Dropdown" ma:internalName="Tag">
      <xsd:simpleType>
        <xsd:restriction base="dms:Note">
          <xsd:maxLength value="255"/>
        </xsd:restriction>
      </xsd:simpleType>
    </xsd:element>
    <xsd:element name="Category" ma:index="17" nillable="true" ma:displayName="Category" ma:format="Dropdown" ma:internalName="Category">
      <xsd:simpleType>
        <xsd:restriction base="dms:Choice">
          <xsd:enumeration value="ADMIN"/>
          <xsd:enumeration value="GOVERNANCE"/>
          <xsd:enumeration value="Choice 2"/>
          <xsd:enumeration value="Choice 3"/>
        </xsd:restriction>
      </xsd:simpleType>
    </xsd:element>
    <xsd:element name="SubCategory" ma:index="18" nillable="true" ma:displayName="Sub Category" ma:format="Dropdown" ma:internalName="SubCategory">
      <xsd:simpleType>
        <xsd:restriction base="dms:Choice">
          <xsd:enumeration value="HR"/>
          <xsd:enumeration value="Meetings"/>
          <xsd:enumeration value="Choice 3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1f7b3-d782-4185-95f4-c83bbd4b0dc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 xmlns="76ea4e2b-056e-4ab7-8050-97b111e0fef8" xsi:nil="true"/>
    <Category xmlns="76ea4e2b-056e-4ab7-8050-97b111e0fef8" xsi:nil="true"/>
    <Tag xmlns="76ea4e2b-056e-4ab7-8050-97b111e0fef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F932B5-6FEE-406D-94E2-3649FEE11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a4e2b-056e-4ab7-8050-97b111e0fef8"/>
    <ds:schemaRef ds:uri="07a1f7b3-d782-4185-95f4-c83bbd4b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8F0AC-0525-4B0A-9A36-16DA5D5A89CA}">
  <ds:schemaRefs>
    <ds:schemaRef ds:uri="http://schemas.microsoft.com/office/2006/metadata/properties"/>
    <ds:schemaRef ds:uri="http://schemas.microsoft.com/office/infopath/2007/PartnerControls"/>
    <ds:schemaRef ds:uri="76ea4e2b-056e-4ab7-8050-97b111e0fef8"/>
  </ds:schemaRefs>
</ds:datastoreItem>
</file>

<file path=customXml/itemProps3.xml><?xml version="1.0" encoding="utf-8"?>
<ds:datastoreItem xmlns:ds="http://schemas.openxmlformats.org/officeDocument/2006/customXml" ds:itemID="{EC2E6608-B1E7-401F-8F69-22A0C56AB1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55182D-27CF-43D1-B699-EDFD93E9A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CEE</dc:creator>
  <cp:lastModifiedBy>Nicole Raschke</cp:lastModifiedBy>
  <cp:revision>130</cp:revision>
  <dcterms:created xsi:type="dcterms:W3CDTF">2019-01-08T01:10:00Z</dcterms:created>
  <dcterms:modified xsi:type="dcterms:W3CDTF">2022-06-06T04:48:00Z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0x0101004EFF942E2E6BAA4D831BDB9B9448EEC1</vt:lpwstr>
  </property>
  <property fmtid="{D5CDD505-2E9C-101B-9397-08002B2CF9AE}" pid="3" name="Order">
    <vt:r8>13600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